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56" w:rsidRPr="00BE38D7" w:rsidRDefault="00F82F96" w:rsidP="00002F8E">
      <w:pPr>
        <w:jc w:val="both"/>
        <w:rPr>
          <w:b/>
          <w:bCs/>
          <w:sz w:val="32"/>
          <w:szCs w:val="32"/>
          <w:u w:val="single"/>
        </w:rPr>
      </w:pPr>
      <w:r w:rsidRPr="00BE38D7">
        <w:rPr>
          <w:b/>
          <w:bCs/>
          <w:sz w:val="32"/>
          <w:szCs w:val="32"/>
          <w:u w:val="single"/>
        </w:rPr>
        <w:t xml:space="preserve">15.b </w:t>
      </w:r>
      <w:r w:rsidR="00BE38D7" w:rsidRPr="00BE38D7">
        <w:rPr>
          <w:b/>
          <w:bCs/>
          <w:sz w:val="32"/>
          <w:szCs w:val="32"/>
          <w:u w:val="single"/>
        </w:rPr>
        <w:t>Vyhodnotenie plánu práce „ zdravej školy“</w:t>
      </w:r>
      <w:r w:rsidR="00BE38D7">
        <w:rPr>
          <w:b/>
          <w:bCs/>
          <w:sz w:val="32"/>
          <w:szCs w:val="32"/>
          <w:u w:val="single"/>
        </w:rPr>
        <w:t xml:space="preserve"> </w:t>
      </w:r>
      <w:r w:rsidR="00BE38D7" w:rsidRPr="00BE38D7">
        <w:rPr>
          <w:b/>
          <w:bCs/>
          <w:sz w:val="32"/>
          <w:szCs w:val="32"/>
          <w:u w:val="single"/>
        </w:rPr>
        <w:t>školský rok 20</w:t>
      </w:r>
      <w:r w:rsidR="002F19D9">
        <w:rPr>
          <w:b/>
          <w:bCs/>
          <w:sz w:val="32"/>
          <w:szCs w:val="32"/>
          <w:u w:val="single"/>
        </w:rPr>
        <w:t>2</w:t>
      </w:r>
      <w:r w:rsidR="00967DE6">
        <w:rPr>
          <w:b/>
          <w:bCs/>
          <w:sz w:val="32"/>
          <w:szCs w:val="32"/>
          <w:u w:val="single"/>
        </w:rPr>
        <w:t>2</w:t>
      </w:r>
      <w:r w:rsidR="00BE38D7" w:rsidRPr="00BE38D7">
        <w:rPr>
          <w:b/>
          <w:bCs/>
          <w:sz w:val="32"/>
          <w:szCs w:val="32"/>
          <w:u w:val="single"/>
        </w:rPr>
        <w:t>/ 20</w:t>
      </w:r>
      <w:r w:rsidR="00EE320C">
        <w:rPr>
          <w:b/>
          <w:bCs/>
          <w:sz w:val="32"/>
          <w:szCs w:val="32"/>
          <w:u w:val="single"/>
        </w:rPr>
        <w:t>2</w:t>
      </w:r>
      <w:r w:rsidR="00967DE6">
        <w:rPr>
          <w:b/>
          <w:bCs/>
          <w:sz w:val="32"/>
          <w:szCs w:val="32"/>
          <w:u w:val="single"/>
        </w:rPr>
        <w:t>3</w:t>
      </w:r>
      <w:bookmarkStart w:id="0" w:name="_GoBack"/>
      <w:bookmarkEnd w:id="0"/>
    </w:p>
    <w:p w:rsidR="007C2256" w:rsidRPr="00F82F96" w:rsidRDefault="007C2256" w:rsidP="00002F8E">
      <w:pPr>
        <w:jc w:val="both"/>
        <w:rPr>
          <w:sz w:val="28"/>
          <w:szCs w:val="28"/>
        </w:rPr>
      </w:pPr>
    </w:p>
    <w:p w:rsidR="007C2256" w:rsidRPr="00260545" w:rsidRDefault="007C2256" w:rsidP="00002F8E">
      <w:pPr>
        <w:jc w:val="both"/>
      </w:pPr>
    </w:p>
    <w:p w:rsidR="00967DE6" w:rsidRPr="008730E0" w:rsidRDefault="00967DE6" w:rsidP="00967DE6">
      <w:pPr>
        <w:tabs>
          <w:tab w:val="right" w:pos="9072"/>
        </w:tabs>
        <w:spacing w:line="276" w:lineRule="auto"/>
        <w:ind w:firstLine="709"/>
      </w:pPr>
      <w:r w:rsidRPr="008730E0">
        <w:t>Plán práce koordinátora prevencie bol skoncipovaný na základe Sprievodcu školského roka pre školský rok 2022/2023, Koncepcie prevencie drogových závislostí v rezorte školstva, Dohovoru o právach dieťaťa, Národnej protidrogovej stratégie, Listiny ľudských práv, nového Štátneho vzdelávacieho programu, Školského vzdelávacieho programu, Plánu práce školy,  Vnútorného poriadku školy. Venovali sme pozornosť výchove k zdraviu v zmysle holistického prístupu k zdraviu a zdravému životnému štýlu v súlade s Európskym politickým rámcom Zdravie 2020 a podporovali sme  aj aktivity pri prevencii a riešení nadváhy, obezity, podvýživy, ako aj porúch príjmu potravy.</w:t>
      </w:r>
    </w:p>
    <w:p w:rsidR="00967DE6" w:rsidRPr="008730E0" w:rsidRDefault="00967DE6" w:rsidP="00967DE6">
      <w:pPr>
        <w:spacing w:line="276" w:lineRule="auto"/>
        <w:ind w:firstLine="720"/>
        <w:jc w:val="both"/>
      </w:pPr>
      <w:r w:rsidRPr="008730E0">
        <w:t xml:space="preserve">Prevencia drogových závislostí bola, je aj bude  jednou z hlavných výchovných priorít školy. Výchovno-vzdelávací proces bol zameraný  na podporu kvality života, prosociálnu orientáciu jednotlivca, zdravý životný štýl žiakov a zamestnancov školy, podporu duševného zdravia a ochranu vlastného zdravia. Prevencia drogových závislostí je súčasťou prierezových tematík školského vzdelávacieho programu: - osobnostný a sociálny rozvoj,      ochrana života a zdravia. </w:t>
      </w:r>
    </w:p>
    <w:p w:rsidR="00967DE6" w:rsidRPr="008730E0" w:rsidRDefault="00967DE6" w:rsidP="00967DE6">
      <w:pPr>
        <w:spacing w:line="276" w:lineRule="auto"/>
        <w:jc w:val="both"/>
      </w:pPr>
      <w:r w:rsidRPr="008730E0">
        <w:t xml:space="preserve">           Koordinátori prevencie  monitorovali, koordinovali a usmerňovali preventívnu protidrogovú výchovu na škole, spolupracovali s vedením školy, výchovným poradcom, triednymi učiteľmi , školským psychológom, sociálnym pedagógom, špeciálnym pedagógom, pedagogicko - psychologickou poradňou, rodičovskou radou. Plánovaná činnosť  bola  zameraná predovšetkým na primárnu prevenciu, pomocou ktorej sme predchádzali  sociálno-patologickým javom, rizikovým faktorom a situáciám.  </w:t>
      </w:r>
    </w:p>
    <w:p w:rsidR="00967DE6" w:rsidRPr="008730E0" w:rsidRDefault="00967DE6" w:rsidP="00967DE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8730E0">
        <w:t xml:space="preserve">Na zabezpečenie disciplíny v škole  boli prijímané také opatrenia, ktoré sú zlučiteľné s ľudskou dôstojnosťou dieťaťa.  </w:t>
      </w:r>
      <w:r w:rsidRPr="008730E0">
        <w:rPr>
          <w:color w:val="000000"/>
        </w:rPr>
        <w:t xml:space="preserve">V súlade s Dohovorom o právach dieťaťa  sme  monitorovali správanie  detí , zmeny v správaní sa detí  a zabezpečovali sme  ich ochranu. </w:t>
      </w:r>
    </w:p>
    <w:p w:rsidR="00967DE6" w:rsidRPr="008730E0" w:rsidRDefault="00967DE6" w:rsidP="00967DE6">
      <w:pPr>
        <w:autoSpaceDE w:val="0"/>
        <w:autoSpaceDN w:val="0"/>
        <w:adjustRightInd w:val="0"/>
        <w:spacing w:line="276" w:lineRule="auto"/>
        <w:jc w:val="both"/>
      </w:pPr>
      <w:r w:rsidRPr="008730E0">
        <w:rPr>
          <w:color w:val="000000"/>
        </w:rPr>
        <w:t xml:space="preserve">V zmysle Listiny ľudských práv  sme sa zamerali  na eliminovanie problémov segregácie rómskych žiakov v škole. </w:t>
      </w:r>
      <w:r w:rsidRPr="008730E0">
        <w:t>Osobitná pozornosť bola  venovaná žiakom zo znevýhodneného sociálneho prostredia.</w:t>
      </w:r>
    </w:p>
    <w:p w:rsidR="00967DE6" w:rsidRPr="008730E0" w:rsidRDefault="00967DE6" w:rsidP="00967DE6">
      <w:pPr>
        <w:spacing w:line="276" w:lineRule="auto"/>
        <w:ind w:firstLine="720"/>
        <w:jc w:val="both"/>
        <w:rPr>
          <w:color w:val="000000"/>
        </w:rPr>
      </w:pPr>
      <w:r w:rsidRPr="008730E0">
        <w:rPr>
          <w:color w:val="000000"/>
        </w:rPr>
        <w:t>V rámci vypracovaných opatrení na škole sme podporovali a rešpektovali  názory  detí a tak predchádzali všetkým formám rasizmu, diskriminácie a intolerancie.  Uskutočňovali sme opatrenia na zamedzenie a eliminovanie prejavov šikanovania v škole, zvyšovali sme pocit  bezpečnosti u žiakov a rodičov.</w:t>
      </w:r>
    </w:p>
    <w:p w:rsidR="00967DE6" w:rsidRPr="008730E0" w:rsidRDefault="00967DE6" w:rsidP="00967DE6">
      <w:pPr>
        <w:spacing w:line="276" w:lineRule="auto"/>
        <w:ind w:firstLine="720"/>
        <w:jc w:val="both"/>
        <w:rPr>
          <w:color w:val="000000"/>
        </w:rPr>
      </w:pPr>
    </w:p>
    <w:p w:rsidR="00967DE6" w:rsidRPr="008730E0" w:rsidRDefault="00967DE6" w:rsidP="00967DE6">
      <w:pPr>
        <w:spacing w:line="276" w:lineRule="auto"/>
        <w:jc w:val="both"/>
        <w:rPr>
          <w:b/>
          <w:bCs/>
          <w:i/>
          <w:iCs/>
        </w:rPr>
      </w:pPr>
      <w:r w:rsidRPr="008730E0">
        <w:rPr>
          <w:b/>
          <w:bCs/>
          <w:i/>
          <w:iCs/>
        </w:rPr>
        <w:t>September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tabs>
          <w:tab w:val="left" w:pos="5940"/>
        </w:tabs>
        <w:spacing w:line="276" w:lineRule="auto"/>
        <w:contextualSpacing/>
        <w:jc w:val="both"/>
        <w:rPr>
          <w:color w:val="000000"/>
        </w:rPr>
      </w:pPr>
      <w:r w:rsidRPr="008730E0">
        <w:rPr>
          <w:color w:val="000000"/>
        </w:rPr>
        <w:t>DOD – predstavenie konceptu Zdravej školy verejnosti, prípava a ochutnávka zdravých pochúťok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tabs>
          <w:tab w:val="left" w:pos="5940"/>
        </w:tabs>
        <w:spacing w:line="276" w:lineRule="auto"/>
        <w:contextualSpacing/>
        <w:jc w:val="both"/>
        <w:rPr>
          <w:color w:val="000000"/>
        </w:rPr>
      </w:pPr>
      <w:r w:rsidRPr="008730E0">
        <w:rPr>
          <w:color w:val="000000"/>
        </w:rPr>
        <w:t>Prevenciu drogových závislostí  vyučujúci  zapracovali do časovo-tematických plánov jednotlivých vyučovacích predmetov, plánov metodických orgánov, výchovného poradcu, vychovávateliek   ŠKD, triednych učiteľov, školského psychológa, sociálneho pedagóga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tabs>
          <w:tab w:val="left" w:pos="5940"/>
        </w:tabs>
        <w:spacing w:line="276" w:lineRule="auto"/>
        <w:contextualSpacing/>
        <w:jc w:val="both"/>
        <w:rPr>
          <w:b/>
          <w:bCs/>
          <w:i/>
          <w:iCs/>
          <w:color w:val="000000"/>
        </w:rPr>
      </w:pPr>
      <w:r w:rsidRPr="008730E0">
        <w:rPr>
          <w:color w:val="000000"/>
        </w:rPr>
        <w:t>žiaci 1.ročníkov , pod vedením školského psychológa, absolvovali  úvod do preventívneho programu „Druhý krok“.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</w:pPr>
      <w:r w:rsidRPr="008730E0">
        <w:lastRenderedPageBreak/>
        <w:t xml:space="preserve">Realizoval sa program Zippyho kamaráti v 2. ročníkoch prvého stupňa pod vedením sociálnej pedagogičky. </w:t>
      </w:r>
    </w:p>
    <w:p w:rsidR="00967DE6" w:rsidRPr="008730E0" w:rsidRDefault="00967DE6" w:rsidP="00967DE6">
      <w:pPr>
        <w:tabs>
          <w:tab w:val="left" w:pos="5940"/>
        </w:tabs>
        <w:spacing w:line="276" w:lineRule="auto"/>
        <w:ind w:left="360"/>
        <w:jc w:val="both"/>
        <w:rPr>
          <w:b/>
          <w:bCs/>
          <w:i/>
          <w:iCs/>
          <w:color w:val="000000"/>
        </w:rPr>
      </w:pPr>
    </w:p>
    <w:p w:rsidR="00967DE6" w:rsidRPr="008730E0" w:rsidRDefault="00967DE6" w:rsidP="00967DE6">
      <w:pPr>
        <w:tabs>
          <w:tab w:val="left" w:pos="5940"/>
        </w:tabs>
        <w:spacing w:line="276" w:lineRule="auto"/>
        <w:ind w:left="360"/>
        <w:jc w:val="both"/>
        <w:rPr>
          <w:b/>
          <w:bCs/>
          <w:i/>
          <w:iCs/>
          <w:color w:val="000000"/>
        </w:rPr>
      </w:pPr>
      <w:r w:rsidRPr="008730E0">
        <w:rPr>
          <w:b/>
          <w:bCs/>
          <w:i/>
          <w:iCs/>
          <w:color w:val="000000"/>
        </w:rPr>
        <w:t>Október :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tabs>
          <w:tab w:val="left" w:pos="5940"/>
        </w:tabs>
        <w:spacing w:line="276" w:lineRule="auto"/>
        <w:contextualSpacing/>
        <w:jc w:val="both"/>
        <w:rPr>
          <w:color w:val="000000"/>
        </w:rPr>
      </w:pPr>
      <w:r w:rsidRPr="008730E0">
        <w:rPr>
          <w:color w:val="000000"/>
        </w:rPr>
        <w:t xml:space="preserve">Na triednych  rodičovských združeniach učitelia  oboznámili rodičov žiakov so školským poriadkom a s opatreniami vymedzenými proti šíreniu legálnych a nelegálnych drog v školskom prostredí. 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tabs>
          <w:tab w:val="left" w:pos="5940"/>
        </w:tabs>
        <w:spacing w:line="276" w:lineRule="auto"/>
        <w:contextualSpacing/>
        <w:jc w:val="both"/>
        <w:rPr>
          <w:color w:val="000000"/>
        </w:rPr>
      </w:pPr>
      <w:r w:rsidRPr="008730E0">
        <w:rPr>
          <w:color w:val="000000"/>
        </w:rPr>
        <w:t xml:space="preserve"> Sociálny pedagóg diagnostikoval sociálne prostredie v triedach 1.stupňa   formou dotazníkovej metódy.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tabs>
          <w:tab w:val="left" w:pos="5940"/>
        </w:tabs>
        <w:spacing w:line="276" w:lineRule="auto"/>
        <w:contextualSpacing/>
        <w:jc w:val="both"/>
        <w:rPr>
          <w:color w:val="000000"/>
        </w:rPr>
      </w:pPr>
      <w:r w:rsidRPr="008730E0">
        <w:rPr>
          <w:color w:val="000000"/>
        </w:rPr>
        <w:t xml:space="preserve"> Zapojili sme sa do zberu šípok.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tabs>
          <w:tab w:val="left" w:pos="5940"/>
        </w:tabs>
        <w:spacing w:line="276" w:lineRule="auto"/>
        <w:contextualSpacing/>
        <w:jc w:val="both"/>
        <w:rPr>
          <w:color w:val="000000"/>
        </w:rPr>
      </w:pPr>
      <w:r w:rsidRPr="008730E0">
        <w:rPr>
          <w:color w:val="000000"/>
        </w:rPr>
        <w:t>Didaktické hry pre 1.stupeň – v úzkej spolupráci RÚVZ</w:t>
      </w:r>
    </w:p>
    <w:p w:rsidR="00967DE6" w:rsidRPr="008730E0" w:rsidRDefault="00967DE6" w:rsidP="00967DE6">
      <w:pPr>
        <w:tabs>
          <w:tab w:val="left" w:pos="5940"/>
        </w:tabs>
        <w:spacing w:line="276" w:lineRule="auto"/>
        <w:jc w:val="both"/>
        <w:rPr>
          <w:color w:val="000000"/>
        </w:rPr>
      </w:pPr>
      <w:r w:rsidRPr="008730E0">
        <w:rPr>
          <w:color w:val="000000"/>
        </w:rPr>
        <w:t xml:space="preserve"> </w:t>
      </w:r>
      <w:r w:rsidRPr="008730E0">
        <w:rPr>
          <w:color w:val="000000"/>
          <w:u w:val="single"/>
        </w:rPr>
        <w:t>V  rámci Svetového dňa výživy:</w:t>
      </w:r>
      <w:r w:rsidRPr="008730E0">
        <w:rPr>
          <w:color w:val="000000"/>
        </w:rPr>
        <w:t xml:space="preserve"> </w:t>
      </w:r>
    </w:p>
    <w:p w:rsidR="00967DE6" w:rsidRPr="008730E0" w:rsidRDefault="00967DE6" w:rsidP="00967DE6">
      <w:pPr>
        <w:tabs>
          <w:tab w:val="left" w:pos="5940"/>
        </w:tabs>
        <w:spacing w:line="276" w:lineRule="auto"/>
        <w:jc w:val="both"/>
        <w:rPr>
          <w:color w:val="000000"/>
          <w:shd w:val="clear" w:color="auto" w:fill="FFFFFF"/>
        </w:rPr>
      </w:pPr>
      <w:r w:rsidRPr="008730E0">
        <w:rPr>
          <w:color w:val="000000" w:themeColor="text1"/>
        </w:rPr>
        <w:t xml:space="preserve"> - Pokračovali  sme  v spolupráci so spoločnosťou Valman s.r.o.</w:t>
      </w:r>
      <w:r w:rsidRPr="008730E0">
        <w:rPr>
          <w:color w:val="000000"/>
          <w:shd w:val="clear" w:color="auto" w:fill="FFFFFF"/>
        </w:rPr>
        <w:t xml:space="preserve"> a  zapojili sme sa  do programu Školské ovocie. </w:t>
      </w:r>
    </w:p>
    <w:p w:rsidR="00967DE6" w:rsidRPr="008730E0" w:rsidRDefault="00967DE6" w:rsidP="00967DE6">
      <w:pPr>
        <w:spacing w:line="276" w:lineRule="auto"/>
        <w:jc w:val="both"/>
        <w:rPr>
          <w:b/>
          <w:bCs/>
          <w:i/>
          <w:iCs/>
        </w:rPr>
      </w:pPr>
    </w:p>
    <w:p w:rsidR="00967DE6" w:rsidRPr="008730E0" w:rsidRDefault="00967DE6" w:rsidP="00967DE6">
      <w:pPr>
        <w:spacing w:line="276" w:lineRule="auto"/>
        <w:jc w:val="both"/>
        <w:rPr>
          <w:b/>
          <w:bCs/>
          <w:i/>
          <w:iCs/>
        </w:rPr>
      </w:pPr>
      <w:r w:rsidRPr="008730E0">
        <w:rPr>
          <w:b/>
          <w:bCs/>
          <w:i/>
          <w:iCs/>
        </w:rPr>
        <w:t xml:space="preserve">November 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  <w:rPr>
          <w:bCs/>
          <w:iCs/>
        </w:rPr>
      </w:pPr>
      <w:r w:rsidRPr="008730E0">
        <w:rPr>
          <w:bCs/>
          <w:iCs/>
        </w:rPr>
        <w:t>Aktivity  na podporu zdravého životného štýlu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rPr>
          <w:b/>
        </w:rPr>
      </w:pPr>
      <w:r w:rsidRPr="008730E0">
        <w:t>Prebehla príprava a spolupráca  na realizácii osvetového programu Svetový deň  zdravej výživy pre  1.a 2. stupeň s koordinátormi zdravej školy.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after="160" w:line="276" w:lineRule="auto"/>
        <w:contextualSpacing/>
        <w:jc w:val="both"/>
        <w:rPr>
          <w:b/>
          <w:bCs/>
          <w:i/>
          <w:iCs/>
        </w:rPr>
      </w:pPr>
      <w:r w:rsidRPr="008730E0">
        <w:t>Zrealizovali sa aktivity formou  interaktívnych dielni v 9 ročníkoch  na tému Protidrogová prevencia.</w:t>
      </w:r>
    </w:p>
    <w:p w:rsidR="00967DE6" w:rsidRPr="008730E0" w:rsidRDefault="00967DE6" w:rsidP="00967DE6">
      <w:pPr>
        <w:spacing w:line="276" w:lineRule="auto"/>
        <w:jc w:val="both"/>
        <w:rPr>
          <w:bCs/>
          <w:iCs/>
        </w:rPr>
      </w:pPr>
      <w:r w:rsidRPr="008730E0">
        <w:rPr>
          <w:bCs/>
          <w:iCs/>
        </w:rPr>
        <w:t>Svetový deň behu bol realizovaný v športovom areáli ZŠ.</w:t>
      </w:r>
    </w:p>
    <w:p w:rsidR="00967DE6" w:rsidRPr="008730E0" w:rsidRDefault="00967DE6" w:rsidP="00967DE6">
      <w:pPr>
        <w:spacing w:line="276" w:lineRule="auto"/>
        <w:jc w:val="both"/>
      </w:pPr>
      <w:r w:rsidRPr="008730E0">
        <w:rPr>
          <w:u w:val="single"/>
        </w:rPr>
        <w:t>V rámci Európskeho týždňa boja  proti drogám</w:t>
      </w:r>
      <w:r w:rsidRPr="008730E0">
        <w:t xml:space="preserve">  :</w:t>
      </w:r>
    </w:p>
    <w:p w:rsidR="00967DE6" w:rsidRPr="008730E0" w:rsidRDefault="00967DE6" w:rsidP="00967DE6">
      <w:pPr>
        <w:spacing w:line="276" w:lineRule="auto"/>
        <w:jc w:val="both"/>
      </w:pPr>
      <w:r w:rsidRPr="008730E0">
        <w:t xml:space="preserve">  - Sme informovali žiakov  o škodlivých  účinkoch  drog na ľudský organizmus formou besied na triednických hodinách  </w:t>
      </w:r>
    </w:p>
    <w:p w:rsidR="00967DE6" w:rsidRPr="008730E0" w:rsidRDefault="00967DE6" w:rsidP="00967DE6">
      <w:pPr>
        <w:spacing w:line="276" w:lineRule="auto"/>
        <w:jc w:val="both"/>
        <w:rPr>
          <w:b/>
          <w:bCs/>
          <w:i/>
          <w:iCs/>
        </w:rPr>
      </w:pPr>
      <w:r w:rsidRPr="008730E0">
        <w:rPr>
          <w:b/>
          <w:bCs/>
          <w:i/>
          <w:iCs/>
        </w:rPr>
        <w:t>December :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  <w:rPr>
          <w:bCs/>
          <w:iCs/>
        </w:rPr>
      </w:pPr>
      <w:r w:rsidRPr="008730E0">
        <w:rPr>
          <w:bCs/>
          <w:iCs/>
        </w:rPr>
        <w:t xml:space="preserve">O kyberšikane  besedovali žiaci  4. ročníkov na   triednických hodinách. 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  <w:rPr>
          <w:bCs/>
          <w:iCs/>
        </w:rPr>
      </w:pPr>
      <w:r w:rsidRPr="008730E0">
        <w:rPr>
          <w:bCs/>
          <w:iCs/>
        </w:rPr>
        <w:t xml:space="preserve">Na triednických hodinách žiaci  na 1.stupni  besedovali  o tom , aké sú riziká pri manipulácii so zábavnou pyrotechnikou. 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  <w:rPr>
          <w:bCs/>
          <w:iCs/>
        </w:rPr>
      </w:pPr>
      <w:r w:rsidRPr="008730E0">
        <w:rPr>
          <w:bCs/>
          <w:iCs/>
        </w:rPr>
        <w:t xml:space="preserve">Pokračoval program  pre žiakov 4.ročníka „Cesta pozitívnej zmeny“ na tému : Komunikácia v skupine. 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</w:pPr>
      <w:r w:rsidRPr="008730E0">
        <w:t>Na tému ,,Fajčenie a jeho riziká „ sa uskutočnila beseda pre 7. a 8.ročníky, spolu s dokumentárnym filmom</w:t>
      </w:r>
      <w:r w:rsidRPr="008730E0">
        <w:rPr>
          <w:b/>
        </w:rPr>
        <w:t xml:space="preserve"> Kým stúpa dym</w:t>
      </w:r>
      <w:r w:rsidRPr="008730E0">
        <w:t xml:space="preserve">  ktorý bol vyrobený v rámci projektu Fajčenie detí a dospievajúcej mládeže I. s podporou Úradu vlády Slovenskej republiky.</w:t>
      </w:r>
    </w:p>
    <w:p w:rsidR="00967DE6" w:rsidRPr="008730E0" w:rsidRDefault="00967DE6" w:rsidP="00967DE6">
      <w:pPr>
        <w:spacing w:line="276" w:lineRule="auto"/>
        <w:jc w:val="both"/>
        <w:rPr>
          <w:b/>
          <w:bCs/>
          <w:i/>
          <w:iCs/>
        </w:rPr>
      </w:pPr>
      <w:r w:rsidRPr="008730E0">
        <w:t>J</w:t>
      </w:r>
      <w:r w:rsidRPr="008730E0">
        <w:rPr>
          <w:b/>
          <w:bCs/>
          <w:i/>
          <w:iCs/>
        </w:rPr>
        <w:t>anuár: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</w:pPr>
      <w:r w:rsidRPr="008730E0">
        <w:t xml:space="preserve"> Pri príležitosti Medzinárodného dňa bez internetu  sa realizovali besedy na triednických hodinách pre žiakov 3.ročníka  „Dobrý sluha , zlý pán“ . 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</w:pPr>
      <w:r w:rsidRPr="008730E0">
        <w:t xml:space="preserve"> Preventívny program „Cesta  pozitívnej zmeny“ pre 4.ročníky : Empatia v skupine. 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</w:pPr>
      <w:r w:rsidRPr="008730E0">
        <w:t>Zrealizovali sa aktivity na zlepšenie klímy v školskom klube. . Realizoval sa program Zippyho kamaráti v 2. ročníkoch prvého stupňa.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</w:pPr>
      <w:r w:rsidRPr="008730E0">
        <w:t xml:space="preserve">Hry a techniky s témou záškoláctva pre 4. ročník. </w:t>
      </w:r>
    </w:p>
    <w:p w:rsidR="00967DE6" w:rsidRPr="008730E0" w:rsidRDefault="00967DE6" w:rsidP="00967DE6">
      <w:pPr>
        <w:spacing w:line="276" w:lineRule="auto"/>
        <w:jc w:val="both"/>
      </w:pPr>
    </w:p>
    <w:p w:rsidR="00967DE6" w:rsidRPr="008730E0" w:rsidRDefault="00967DE6" w:rsidP="00967DE6">
      <w:pPr>
        <w:spacing w:line="276" w:lineRule="auto"/>
        <w:jc w:val="both"/>
        <w:rPr>
          <w:b/>
          <w:bCs/>
          <w:i/>
          <w:iCs/>
        </w:rPr>
      </w:pPr>
      <w:r w:rsidRPr="008730E0">
        <w:rPr>
          <w:b/>
          <w:bCs/>
          <w:i/>
          <w:iCs/>
        </w:rPr>
        <w:lastRenderedPageBreak/>
        <w:t>Február :</w:t>
      </w:r>
      <w:r w:rsidRPr="008730E0">
        <w:rPr>
          <w:bCs/>
          <w:iCs/>
        </w:rPr>
        <w:t xml:space="preserve"> 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</w:pPr>
      <w:r w:rsidRPr="008730E0">
        <w:t>Pri príležitosti</w:t>
      </w:r>
      <w:r w:rsidRPr="008730E0">
        <w:rPr>
          <w:b/>
        </w:rPr>
        <w:t xml:space="preserve"> Medzinárodného dňa priateľstva</w:t>
      </w:r>
      <w:r w:rsidRPr="008730E0">
        <w:t xml:space="preserve"> v spolupráci s koordinátorkami zdravej školy prebehli aktivity a hry so žiakmi.</w:t>
      </w:r>
    </w:p>
    <w:p w:rsidR="00967DE6" w:rsidRPr="008730E0" w:rsidRDefault="00967DE6" w:rsidP="00967DE6">
      <w:pPr>
        <w:spacing w:line="276" w:lineRule="auto"/>
      </w:pP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</w:pPr>
      <w:r w:rsidRPr="008730E0">
        <w:t xml:space="preserve">Na tému </w:t>
      </w:r>
      <w:r w:rsidRPr="008730E0">
        <w:rPr>
          <w:b/>
        </w:rPr>
        <w:t xml:space="preserve">Internet dobrý sluha ale zlý radca </w:t>
      </w:r>
      <w:r w:rsidRPr="008730E0">
        <w:t xml:space="preserve">vo vybraných triedach na prvom stupni konkrétne v 3. ročníkoch prebehla beseda s krátkymi animovanými  filmami z internetovej stránky </w:t>
      </w:r>
      <w:hyperlink r:id="rId7" w:history="1">
        <w:r w:rsidRPr="008730E0">
          <w:rPr>
            <w:rStyle w:val="Hypertextovprepojenie"/>
          </w:rPr>
          <w:t>www.ovce.sk</w:t>
        </w:r>
      </w:hyperlink>
      <w:r w:rsidRPr="008730E0">
        <w:t>.</w:t>
      </w:r>
    </w:p>
    <w:p w:rsidR="00967DE6" w:rsidRPr="008730E0" w:rsidRDefault="00967DE6" w:rsidP="00967DE6">
      <w:pPr>
        <w:pStyle w:val="Odsekzoznamu"/>
        <w:spacing w:line="276" w:lineRule="auto"/>
      </w:pP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</w:pPr>
      <w:r w:rsidRPr="008730E0">
        <w:t xml:space="preserve">V 1.ročníku  žiaci besedovali na tému – prevencia proti  zubnému kazu  a starostlivosť o chrup v mladšom školskom veku . </w:t>
      </w:r>
    </w:p>
    <w:p w:rsidR="00967DE6" w:rsidRPr="008730E0" w:rsidRDefault="00967DE6" w:rsidP="00967DE6">
      <w:pPr>
        <w:pStyle w:val="Odsekzoznamu"/>
        <w:spacing w:line="276" w:lineRule="auto"/>
      </w:pP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</w:pPr>
      <w:r w:rsidRPr="008730E0">
        <w:t xml:space="preserve"> Na triednických hodinách  v rámci Svetového dňa bez mobilu,  žiaci  besedovali o príčinách  závislostí na mobiloch.</w:t>
      </w:r>
    </w:p>
    <w:p w:rsidR="00967DE6" w:rsidRPr="008730E0" w:rsidRDefault="00967DE6" w:rsidP="00967DE6">
      <w:pPr>
        <w:pStyle w:val="Odsekzoznamu"/>
        <w:spacing w:line="276" w:lineRule="auto"/>
      </w:pP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</w:pPr>
      <w:r w:rsidRPr="008730E0">
        <w:t>"Med - tekuté zlato", triedni učitelia realizovali aktivity pre žiakov  2.ročníka zamerané na liečivé účinky medu pre zdravie človeka . Beseda so včelárom .</w:t>
      </w:r>
    </w:p>
    <w:p w:rsidR="00967DE6" w:rsidRPr="008730E0" w:rsidRDefault="00967DE6" w:rsidP="00967DE6">
      <w:pPr>
        <w:spacing w:line="276" w:lineRule="auto"/>
        <w:jc w:val="both"/>
        <w:rPr>
          <w:b/>
          <w:bCs/>
          <w:i/>
          <w:iCs/>
        </w:rPr>
      </w:pPr>
    </w:p>
    <w:p w:rsidR="00967DE6" w:rsidRPr="008730E0" w:rsidRDefault="00967DE6" w:rsidP="00967DE6">
      <w:pPr>
        <w:spacing w:line="276" w:lineRule="auto"/>
        <w:jc w:val="both"/>
        <w:rPr>
          <w:b/>
          <w:bCs/>
          <w:i/>
          <w:iCs/>
        </w:rPr>
      </w:pPr>
      <w:r w:rsidRPr="008730E0">
        <w:rPr>
          <w:b/>
          <w:bCs/>
          <w:i/>
          <w:iCs/>
        </w:rPr>
        <w:t>Marec: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</w:pPr>
      <w:r w:rsidRPr="008730E0">
        <w:t>Zapojili sme sa do súťaže, ktorú organizovala firma Valman s.r.o. na tému Zdravá výživa – Ovocie a zelenina. Súťaž je jednou zo sprievodných vzdelávacích opatrení školského programu Európskej únie s finančnou pomocou EÚ. Desať  úspešných žiakov bolo odmenených diplomami a krásnymi  vecnými cenami. (Vyhodnotenie prebehlo v júni)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</w:pPr>
      <w:r w:rsidRPr="008730E0">
        <w:t xml:space="preserve"> Medzinárodný deň šťastia – besedy na triednických hodinách.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</w:pPr>
      <w:r w:rsidRPr="008730E0">
        <w:t xml:space="preserve"> Monitorovanie klímy v triede – školský psychológ – vybrané triedy . </w:t>
      </w:r>
    </w:p>
    <w:p w:rsidR="00967DE6" w:rsidRPr="008730E0" w:rsidRDefault="00967DE6" w:rsidP="00967DE6">
      <w:pPr>
        <w:spacing w:line="276" w:lineRule="auto"/>
        <w:rPr>
          <w:b/>
          <w:i/>
        </w:rPr>
      </w:pPr>
      <w:r w:rsidRPr="008730E0">
        <w:rPr>
          <w:b/>
          <w:i/>
        </w:rPr>
        <w:t>Apríl: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</w:pPr>
      <w:r w:rsidRPr="008730E0">
        <w:t>Na podporu zdravého životného štýlu, v spolupráci so školským psychológom, sme uskutočnili aktivity pre žiakov 1.stupňa – „Zdravá reštaurácia“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</w:pPr>
      <w:r w:rsidRPr="008730E0">
        <w:t>Deň narcisov :901,90€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</w:pPr>
      <w:r w:rsidRPr="008730E0">
        <w:t>Interaktívne dielne pre žiakov 2.stupňa : Alkohol a jeho  riziká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</w:pPr>
      <w:r w:rsidRPr="008730E0">
        <w:t>Registrácia  do projektu Kaufland s.r.o. : Čerstvé hlavičky.</w:t>
      </w:r>
    </w:p>
    <w:p w:rsidR="00967DE6" w:rsidRPr="008730E0" w:rsidRDefault="00967DE6" w:rsidP="00967DE6">
      <w:pPr>
        <w:spacing w:line="276" w:lineRule="auto"/>
        <w:rPr>
          <w:b/>
          <w:i/>
        </w:rPr>
      </w:pPr>
      <w:r w:rsidRPr="008730E0">
        <w:rPr>
          <w:b/>
          <w:i/>
        </w:rPr>
        <w:t>Máj: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</w:pPr>
      <w:r w:rsidRPr="008730E0">
        <w:t xml:space="preserve">Svetový deň rodiny  sme  si pripomenuli výstavkou žiackych  výtvarných prác  vo vestibule školy. 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</w:pPr>
      <w:r w:rsidRPr="008730E0">
        <w:t xml:space="preserve"> Stravovacie návyky u žiakov 1.ročníkov  sme zisťovali  kreslenou dotazníkovou metódou .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</w:pPr>
      <w:r w:rsidRPr="008730E0">
        <w:t xml:space="preserve">Naša škola sa zapojila do projektu spoločnosti Kaufland „Čerstvé hlavičky“, s cieľom získať na celý  školský rok 2023/2024 dodávku čerstvého ovocia a zeleniny pre žiakov, a tým podporiť ich zdravé stravovacie návyky. Aj napriek nášmu intenzívnemu úsiliu v tomto projekte sme neboli úspešní.  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spacing w:line="276" w:lineRule="auto"/>
        <w:contextualSpacing/>
        <w:jc w:val="both"/>
      </w:pPr>
      <w:r w:rsidRPr="008730E0">
        <w:t xml:space="preserve">23.5.-  Tento deň bol  v znamení zdravej výživy. Každý žiak si cez prestávku pochutnal na chutných jablkách, mandarínkach a ovocnom džúse od firmy Valman s.r.o.  S firmou  Valman, ktorá nám dodala ovocie a džúsy,  budeme pokračovať  v spolupráci aj v budúcom školskom roku. </w:t>
      </w:r>
    </w:p>
    <w:p w:rsidR="00967DE6" w:rsidRPr="008730E0" w:rsidRDefault="00967DE6" w:rsidP="00967DE6">
      <w:pPr>
        <w:spacing w:line="276" w:lineRule="auto"/>
        <w:rPr>
          <w:b/>
          <w:i/>
        </w:rPr>
      </w:pPr>
      <w:r w:rsidRPr="008730E0">
        <w:rPr>
          <w:b/>
          <w:i/>
        </w:rPr>
        <w:lastRenderedPageBreak/>
        <w:t>Jún: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pBdr>
          <w:bottom w:val="single" w:sz="12" w:space="31" w:color="auto"/>
        </w:pBdr>
        <w:spacing w:line="276" w:lineRule="auto"/>
        <w:contextualSpacing/>
        <w:jc w:val="both"/>
      </w:pPr>
      <w:r w:rsidRPr="008730E0">
        <w:t>Ukončenie a vyhodnotenie  programu „Zippyho kamaráti“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pBdr>
          <w:bottom w:val="single" w:sz="12" w:space="31" w:color="auto"/>
        </w:pBdr>
        <w:spacing w:line="276" w:lineRule="auto"/>
        <w:contextualSpacing/>
        <w:jc w:val="both"/>
      </w:pPr>
      <w:r w:rsidRPr="008730E0">
        <w:t>.Ukončenie a vyhodnotenie  programu „Kamaráti Jabĺčka“</w:t>
      </w:r>
    </w:p>
    <w:p w:rsidR="00967DE6" w:rsidRPr="008730E0" w:rsidRDefault="00967DE6" w:rsidP="00967DE6">
      <w:pPr>
        <w:pStyle w:val="Odsekzoznamu"/>
        <w:numPr>
          <w:ilvl w:val="0"/>
          <w:numId w:val="10"/>
        </w:numPr>
        <w:pBdr>
          <w:bottom w:val="single" w:sz="12" w:space="31" w:color="auto"/>
        </w:pBdr>
        <w:spacing w:line="276" w:lineRule="auto"/>
        <w:contextualSpacing/>
        <w:jc w:val="both"/>
      </w:pPr>
      <w:r w:rsidRPr="008730E0">
        <w:t>Darovanie krvi- bezpríspevkové darovanie krvi pre zamest</w:t>
      </w:r>
      <w:r>
        <w:t>n</w:t>
      </w:r>
      <w:r w:rsidRPr="008730E0">
        <w:t>ancov školy a verejnosť</w:t>
      </w:r>
    </w:p>
    <w:p w:rsidR="00967DE6" w:rsidRDefault="00967DE6" w:rsidP="00B1749F">
      <w:pPr>
        <w:pStyle w:val="Odsekzoznamu"/>
        <w:numPr>
          <w:ilvl w:val="0"/>
          <w:numId w:val="10"/>
        </w:numPr>
        <w:pBdr>
          <w:bottom w:val="single" w:sz="12" w:space="31" w:color="auto"/>
        </w:pBdr>
        <w:spacing w:line="276" w:lineRule="auto"/>
        <w:contextualSpacing/>
        <w:jc w:val="both"/>
      </w:pPr>
      <w:r w:rsidRPr="008730E0">
        <w:t xml:space="preserve">Ukončenie programu pre prvákov „ Druhý </w:t>
      </w:r>
      <w:r>
        <w:t>krok,</w:t>
      </w:r>
    </w:p>
    <w:p w:rsidR="00967DE6" w:rsidRDefault="00967DE6" w:rsidP="00B1749F">
      <w:pPr>
        <w:pStyle w:val="Odsekzoznamu"/>
        <w:numPr>
          <w:ilvl w:val="0"/>
          <w:numId w:val="10"/>
        </w:numPr>
        <w:pBdr>
          <w:bottom w:val="single" w:sz="12" w:space="31" w:color="auto"/>
        </w:pBdr>
        <w:spacing w:line="276" w:lineRule="auto"/>
        <w:contextualSpacing/>
        <w:jc w:val="both"/>
      </w:pPr>
      <w:r>
        <w:t>Zahrajme sa- v rámci patronátu nad prváčikmi deviataci zrealizovali hravé dopoludnie</w:t>
      </w:r>
    </w:p>
    <w:p w:rsidR="00967DE6" w:rsidRDefault="00967DE6" w:rsidP="00B1749F">
      <w:pPr>
        <w:pStyle w:val="Odsekzoznamu"/>
        <w:numPr>
          <w:ilvl w:val="0"/>
          <w:numId w:val="10"/>
        </w:numPr>
        <w:pBdr>
          <w:bottom w:val="single" w:sz="12" w:space="31" w:color="auto"/>
        </w:pBdr>
        <w:spacing w:line="276" w:lineRule="auto"/>
        <w:contextualSpacing/>
        <w:jc w:val="both"/>
      </w:pPr>
      <w:r>
        <w:t>Tancom proti drogám</w:t>
      </w:r>
    </w:p>
    <w:sectPr w:rsidR="00967DE6" w:rsidSect="00A6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FE" w:rsidRDefault="00190BFE" w:rsidP="00E25067">
      <w:r>
        <w:separator/>
      </w:r>
    </w:p>
  </w:endnote>
  <w:endnote w:type="continuationSeparator" w:id="0">
    <w:p w:rsidR="00190BFE" w:rsidRDefault="00190BFE" w:rsidP="00E2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FE" w:rsidRDefault="00190BFE" w:rsidP="00E25067">
      <w:r>
        <w:separator/>
      </w:r>
    </w:p>
  </w:footnote>
  <w:footnote w:type="continuationSeparator" w:id="0">
    <w:p w:rsidR="00190BFE" w:rsidRDefault="00190BFE" w:rsidP="00E2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50A"/>
    <w:multiLevelType w:val="hybridMultilevel"/>
    <w:tmpl w:val="4DCAD81E"/>
    <w:lvl w:ilvl="0" w:tplc="5F000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BD60AF"/>
    <w:multiLevelType w:val="hybridMultilevel"/>
    <w:tmpl w:val="252A30C2"/>
    <w:lvl w:ilvl="0" w:tplc="798C6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719D"/>
    <w:multiLevelType w:val="hybridMultilevel"/>
    <w:tmpl w:val="3BF231AA"/>
    <w:lvl w:ilvl="0" w:tplc="AC3AD2AA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EC5F22"/>
    <w:multiLevelType w:val="hybridMultilevel"/>
    <w:tmpl w:val="49A6EC70"/>
    <w:lvl w:ilvl="0" w:tplc="A2507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8F7F1D"/>
    <w:multiLevelType w:val="hybridMultilevel"/>
    <w:tmpl w:val="33825E96"/>
    <w:lvl w:ilvl="0" w:tplc="F7A07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802873"/>
    <w:multiLevelType w:val="hybridMultilevel"/>
    <w:tmpl w:val="E1389FC2"/>
    <w:lvl w:ilvl="0" w:tplc="7E7A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C85BB4"/>
    <w:multiLevelType w:val="hybridMultilevel"/>
    <w:tmpl w:val="B0565F88"/>
    <w:lvl w:ilvl="0" w:tplc="0AA49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8B1FD2"/>
    <w:multiLevelType w:val="hybridMultilevel"/>
    <w:tmpl w:val="E28CA3FE"/>
    <w:lvl w:ilvl="0" w:tplc="13888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7495"/>
    <w:multiLevelType w:val="hybridMultilevel"/>
    <w:tmpl w:val="98766628"/>
    <w:lvl w:ilvl="0" w:tplc="10748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86309E"/>
    <w:multiLevelType w:val="hybridMultilevel"/>
    <w:tmpl w:val="29DA07B6"/>
    <w:lvl w:ilvl="0" w:tplc="3872D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A9"/>
    <w:rsid w:val="00002F8E"/>
    <w:rsid w:val="00006994"/>
    <w:rsid w:val="0001202B"/>
    <w:rsid w:val="00016CE3"/>
    <w:rsid w:val="0002155F"/>
    <w:rsid w:val="0003711F"/>
    <w:rsid w:val="00042294"/>
    <w:rsid w:val="0004412B"/>
    <w:rsid w:val="00053AC5"/>
    <w:rsid w:val="00054FF3"/>
    <w:rsid w:val="00060EDF"/>
    <w:rsid w:val="000628B1"/>
    <w:rsid w:val="00066089"/>
    <w:rsid w:val="00067482"/>
    <w:rsid w:val="0008006A"/>
    <w:rsid w:val="00097332"/>
    <w:rsid w:val="0009758C"/>
    <w:rsid w:val="000A4507"/>
    <w:rsid w:val="000B3E47"/>
    <w:rsid w:val="000C2DFE"/>
    <w:rsid w:val="000C4DFE"/>
    <w:rsid w:val="000D3235"/>
    <w:rsid w:val="000D5E95"/>
    <w:rsid w:val="000D73E2"/>
    <w:rsid w:val="000F587A"/>
    <w:rsid w:val="00100F5A"/>
    <w:rsid w:val="00122C8C"/>
    <w:rsid w:val="00127F9D"/>
    <w:rsid w:val="0013361D"/>
    <w:rsid w:val="00136784"/>
    <w:rsid w:val="001371BE"/>
    <w:rsid w:val="00142814"/>
    <w:rsid w:val="00144D49"/>
    <w:rsid w:val="00150FB1"/>
    <w:rsid w:val="0015314F"/>
    <w:rsid w:val="001645A8"/>
    <w:rsid w:val="001720B8"/>
    <w:rsid w:val="001743B3"/>
    <w:rsid w:val="00184668"/>
    <w:rsid w:val="00190BFE"/>
    <w:rsid w:val="00193868"/>
    <w:rsid w:val="001977C9"/>
    <w:rsid w:val="001B216C"/>
    <w:rsid w:val="001B216F"/>
    <w:rsid w:val="001B301D"/>
    <w:rsid w:val="001C4E00"/>
    <w:rsid w:val="001C5076"/>
    <w:rsid w:val="001D2B22"/>
    <w:rsid w:val="001D597F"/>
    <w:rsid w:val="001D5C31"/>
    <w:rsid w:val="001D7570"/>
    <w:rsid w:val="001E4BF5"/>
    <w:rsid w:val="001E6532"/>
    <w:rsid w:val="001E6E28"/>
    <w:rsid w:val="001F7CDC"/>
    <w:rsid w:val="00205341"/>
    <w:rsid w:val="00205EA9"/>
    <w:rsid w:val="00210A9E"/>
    <w:rsid w:val="002146AD"/>
    <w:rsid w:val="00221044"/>
    <w:rsid w:val="00223B26"/>
    <w:rsid w:val="0023061B"/>
    <w:rsid w:val="0023530A"/>
    <w:rsid w:val="0024724F"/>
    <w:rsid w:val="00260545"/>
    <w:rsid w:val="00273D48"/>
    <w:rsid w:val="00274B5E"/>
    <w:rsid w:val="00275BEF"/>
    <w:rsid w:val="00280CD5"/>
    <w:rsid w:val="00280D0E"/>
    <w:rsid w:val="00280E80"/>
    <w:rsid w:val="002868DA"/>
    <w:rsid w:val="00295AEB"/>
    <w:rsid w:val="002A2A80"/>
    <w:rsid w:val="002A75EE"/>
    <w:rsid w:val="002B4667"/>
    <w:rsid w:val="002B6C57"/>
    <w:rsid w:val="002C4037"/>
    <w:rsid w:val="002C5ECE"/>
    <w:rsid w:val="002C75AD"/>
    <w:rsid w:val="002D4135"/>
    <w:rsid w:val="002D62D2"/>
    <w:rsid w:val="002E112E"/>
    <w:rsid w:val="002F04DB"/>
    <w:rsid w:val="002F19D9"/>
    <w:rsid w:val="002F5DCA"/>
    <w:rsid w:val="002F7222"/>
    <w:rsid w:val="003060C8"/>
    <w:rsid w:val="00321811"/>
    <w:rsid w:val="0032277D"/>
    <w:rsid w:val="003246B9"/>
    <w:rsid w:val="003256B7"/>
    <w:rsid w:val="00340A78"/>
    <w:rsid w:val="003459A0"/>
    <w:rsid w:val="00347BB3"/>
    <w:rsid w:val="00363856"/>
    <w:rsid w:val="00363A6F"/>
    <w:rsid w:val="00363E01"/>
    <w:rsid w:val="00364058"/>
    <w:rsid w:val="00364DFE"/>
    <w:rsid w:val="0037537D"/>
    <w:rsid w:val="00375A5F"/>
    <w:rsid w:val="00375CEE"/>
    <w:rsid w:val="00387280"/>
    <w:rsid w:val="00394EED"/>
    <w:rsid w:val="00396BFA"/>
    <w:rsid w:val="00396D5B"/>
    <w:rsid w:val="003B16F2"/>
    <w:rsid w:val="003B31F8"/>
    <w:rsid w:val="003B7372"/>
    <w:rsid w:val="003C11EF"/>
    <w:rsid w:val="003C21F5"/>
    <w:rsid w:val="003C6527"/>
    <w:rsid w:val="003E0C07"/>
    <w:rsid w:val="003E11C8"/>
    <w:rsid w:val="003E2322"/>
    <w:rsid w:val="003E656A"/>
    <w:rsid w:val="003E6A45"/>
    <w:rsid w:val="003F31F0"/>
    <w:rsid w:val="003F4CEC"/>
    <w:rsid w:val="003F6030"/>
    <w:rsid w:val="004150F4"/>
    <w:rsid w:val="0043203A"/>
    <w:rsid w:val="0047013C"/>
    <w:rsid w:val="004731E6"/>
    <w:rsid w:val="00477AE0"/>
    <w:rsid w:val="004860FC"/>
    <w:rsid w:val="004916BD"/>
    <w:rsid w:val="004918B2"/>
    <w:rsid w:val="00496831"/>
    <w:rsid w:val="00496B49"/>
    <w:rsid w:val="004C16EC"/>
    <w:rsid w:val="004C5586"/>
    <w:rsid w:val="004C6917"/>
    <w:rsid w:val="004D127D"/>
    <w:rsid w:val="004D2531"/>
    <w:rsid w:val="004D382C"/>
    <w:rsid w:val="004E2112"/>
    <w:rsid w:val="0050216E"/>
    <w:rsid w:val="005056C8"/>
    <w:rsid w:val="00505F03"/>
    <w:rsid w:val="00513780"/>
    <w:rsid w:val="00516D82"/>
    <w:rsid w:val="00520C51"/>
    <w:rsid w:val="00525649"/>
    <w:rsid w:val="005267EB"/>
    <w:rsid w:val="00527C6D"/>
    <w:rsid w:val="0055079F"/>
    <w:rsid w:val="00550D65"/>
    <w:rsid w:val="005512A9"/>
    <w:rsid w:val="00551D61"/>
    <w:rsid w:val="00566A06"/>
    <w:rsid w:val="005670AD"/>
    <w:rsid w:val="00570EE5"/>
    <w:rsid w:val="00577C8F"/>
    <w:rsid w:val="00577F04"/>
    <w:rsid w:val="00580F62"/>
    <w:rsid w:val="0058236A"/>
    <w:rsid w:val="0058516C"/>
    <w:rsid w:val="00594909"/>
    <w:rsid w:val="005B26EC"/>
    <w:rsid w:val="005B3EF9"/>
    <w:rsid w:val="005C06E8"/>
    <w:rsid w:val="005D6E3A"/>
    <w:rsid w:val="005D71CC"/>
    <w:rsid w:val="005E1568"/>
    <w:rsid w:val="005E46F5"/>
    <w:rsid w:val="005E48B6"/>
    <w:rsid w:val="005E7BB6"/>
    <w:rsid w:val="005F0B5D"/>
    <w:rsid w:val="005F0C99"/>
    <w:rsid w:val="005F357B"/>
    <w:rsid w:val="005F54DE"/>
    <w:rsid w:val="00604A22"/>
    <w:rsid w:val="00606D8A"/>
    <w:rsid w:val="006136A0"/>
    <w:rsid w:val="00613C75"/>
    <w:rsid w:val="00622326"/>
    <w:rsid w:val="00624EC0"/>
    <w:rsid w:val="00626EC1"/>
    <w:rsid w:val="0064305B"/>
    <w:rsid w:val="00643448"/>
    <w:rsid w:val="006475EF"/>
    <w:rsid w:val="00650F6E"/>
    <w:rsid w:val="00652CB7"/>
    <w:rsid w:val="0065304B"/>
    <w:rsid w:val="0065478A"/>
    <w:rsid w:val="00656176"/>
    <w:rsid w:val="006570E7"/>
    <w:rsid w:val="006644ED"/>
    <w:rsid w:val="00676A43"/>
    <w:rsid w:val="00676C14"/>
    <w:rsid w:val="00677742"/>
    <w:rsid w:val="006805F1"/>
    <w:rsid w:val="00680A03"/>
    <w:rsid w:val="00691FC0"/>
    <w:rsid w:val="006939FD"/>
    <w:rsid w:val="006A208C"/>
    <w:rsid w:val="006A7F89"/>
    <w:rsid w:val="006B4BB5"/>
    <w:rsid w:val="006C3654"/>
    <w:rsid w:val="006C3C1C"/>
    <w:rsid w:val="006C6A7F"/>
    <w:rsid w:val="006C72F3"/>
    <w:rsid w:val="006C75FE"/>
    <w:rsid w:val="006D19A7"/>
    <w:rsid w:val="006D21C3"/>
    <w:rsid w:val="006D2233"/>
    <w:rsid w:val="006D5769"/>
    <w:rsid w:val="006E4F6C"/>
    <w:rsid w:val="006E76E5"/>
    <w:rsid w:val="006E7E03"/>
    <w:rsid w:val="006F16E4"/>
    <w:rsid w:val="006F2123"/>
    <w:rsid w:val="006F23BB"/>
    <w:rsid w:val="006F3EA5"/>
    <w:rsid w:val="00701273"/>
    <w:rsid w:val="007046AB"/>
    <w:rsid w:val="00705B6A"/>
    <w:rsid w:val="00710A09"/>
    <w:rsid w:val="00730D28"/>
    <w:rsid w:val="00752AA4"/>
    <w:rsid w:val="00757378"/>
    <w:rsid w:val="00760E44"/>
    <w:rsid w:val="00767ED8"/>
    <w:rsid w:val="00771524"/>
    <w:rsid w:val="00781D10"/>
    <w:rsid w:val="0078338B"/>
    <w:rsid w:val="0078496A"/>
    <w:rsid w:val="00786CF4"/>
    <w:rsid w:val="007947D3"/>
    <w:rsid w:val="00794FAB"/>
    <w:rsid w:val="007968EA"/>
    <w:rsid w:val="007A5BA9"/>
    <w:rsid w:val="007B4EEF"/>
    <w:rsid w:val="007C1672"/>
    <w:rsid w:val="007C2256"/>
    <w:rsid w:val="007C62A3"/>
    <w:rsid w:val="007D1559"/>
    <w:rsid w:val="007D1EEE"/>
    <w:rsid w:val="007D357C"/>
    <w:rsid w:val="007D4893"/>
    <w:rsid w:val="007E4980"/>
    <w:rsid w:val="007E4C61"/>
    <w:rsid w:val="00803738"/>
    <w:rsid w:val="00811C60"/>
    <w:rsid w:val="008163F9"/>
    <w:rsid w:val="00820CB5"/>
    <w:rsid w:val="0082335D"/>
    <w:rsid w:val="00824075"/>
    <w:rsid w:val="00826342"/>
    <w:rsid w:val="0083229F"/>
    <w:rsid w:val="008338D9"/>
    <w:rsid w:val="00834EDE"/>
    <w:rsid w:val="0084064B"/>
    <w:rsid w:val="00847510"/>
    <w:rsid w:val="008478E2"/>
    <w:rsid w:val="008567AB"/>
    <w:rsid w:val="00863D50"/>
    <w:rsid w:val="0086618D"/>
    <w:rsid w:val="00870838"/>
    <w:rsid w:val="00872575"/>
    <w:rsid w:val="0087553B"/>
    <w:rsid w:val="00876558"/>
    <w:rsid w:val="00876D34"/>
    <w:rsid w:val="00881C2F"/>
    <w:rsid w:val="00881CB8"/>
    <w:rsid w:val="008939C8"/>
    <w:rsid w:val="00897C8D"/>
    <w:rsid w:val="008A650F"/>
    <w:rsid w:val="008B04FF"/>
    <w:rsid w:val="008B1FAB"/>
    <w:rsid w:val="008B2F34"/>
    <w:rsid w:val="008B493E"/>
    <w:rsid w:val="008F0EBC"/>
    <w:rsid w:val="008F5F15"/>
    <w:rsid w:val="00900DD5"/>
    <w:rsid w:val="00901241"/>
    <w:rsid w:val="0090410B"/>
    <w:rsid w:val="00904FF7"/>
    <w:rsid w:val="00924174"/>
    <w:rsid w:val="00924C69"/>
    <w:rsid w:val="00924DAD"/>
    <w:rsid w:val="009256DE"/>
    <w:rsid w:val="00926BEA"/>
    <w:rsid w:val="0093000A"/>
    <w:rsid w:val="009321A4"/>
    <w:rsid w:val="009327C6"/>
    <w:rsid w:val="0093314C"/>
    <w:rsid w:val="00934823"/>
    <w:rsid w:val="0093500E"/>
    <w:rsid w:val="00937FF8"/>
    <w:rsid w:val="0094120E"/>
    <w:rsid w:val="00943C5D"/>
    <w:rsid w:val="00952036"/>
    <w:rsid w:val="00955100"/>
    <w:rsid w:val="009618F9"/>
    <w:rsid w:val="00967DE6"/>
    <w:rsid w:val="00967F99"/>
    <w:rsid w:val="00976A49"/>
    <w:rsid w:val="00982115"/>
    <w:rsid w:val="00982463"/>
    <w:rsid w:val="00983E5C"/>
    <w:rsid w:val="00986EB3"/>
    <w:rsid w:val="00992571"/>
    <w:rsid w:val="0099632B"/>
    <w:rsid w:val="009967EC"/>
    <w:rsid w:val="009A3A34"/>
    <w:rsid w:val="009B375C"/>
    <w:rsid w:val="009C12D9"/>
    <w:rsid w:val="009C3B6E"/>
    <w:rsid w:val="009C3D43"/>
    <w:rsid w:val="009C4A32"/>
    <w:rsid w:val="009C6E99"/>
    <w:rsid w:val="009D0D67"/>
    <w:rsid w:val="009D1062"/>
    <w:rsid w:val="009D1CD4"/>
    <w:rsid w:val="009D6F58"/>
    <w:rsid w:val="009E0A1C"/>
    <w:rsid w:val="009F3184"/>
    <w:rsid w:val="009F3749"/>
    <w:rsid w:val="009F4D05"/>
    <w:rsid w:val="00A01828"/>
    <w:rsid w:val="00A03780"/>
    <w:rsid w:val="00A042DF"/>
    <w:rsid w:val="00A10C5D"/>
    <w:rsid w:val="00A111A3"/>
    <w:rsid w:val="00A2070B"/>
    <w:rsid w:val="00A3285A"/>
    <w:rsid w:val="00A34563"/>
    <w:rsid w:val="00A35083"/>
    <w:rsid w:val="00A35D99"/>
    <w:rsid w:val="00A42CF0"/>
    <w:rsid w:val="00A5117D"/>
    <w:rsid w:val="00A55422"/>
    <w:rsid w:val="00A56B91"/>
    <w:rsid w:val="00A63415"/>
    <w:rsid w:val="00A64019"/>
    <w:rsid w:val="00A650D3"/>
    <w:rsid w:val="00A70165"/>
    <w:rsid w:val="00A7085A"/>
    <w:rsid w:val="00A76951"/>
    <w:rsid w:val="00A82273"/>
    <w:rsid w:val="00A84F98"/>
    <w:rsid w:val="00A9380F"/>
    <w:rsid w:val="00A9482C"/>
    <w:rsid w:val="00AA40A4"/>
    <w:rsid w:val="00AA4A27"/>
    <w:rsid w:val="00AB0228"/>
    <w:rsid w:val="00AB28F7"/>
    <w:rsid w:val="00AB561C"/>
    <w:rsid w:val="00AB5977"/>
    <w:rsid w:val="00AB6BFA"/>
    <w:rsid w:val="00AB6C7B"/>
    <w:rsid w:val="00AC3431"/>
    <w:rsid w:val="00AC52F0"/>
    <w:rsid w:val="00AC748B"/>
    <w:rsid w:val="00AE6D8E"/>
    <w:rsid w:val="00AF49CF"/>
    <w:rsid w:val="00B05784"/>
    <w:rsid w:val="00B11FA8"/>
    <w:rsid w:val="00B14060"/>
    <w:rsid w:val="00B177A9"/>
    <w:rsid w:val="00B20528"/>
    <w:rsid w:val="00B249D4"/>
    <w:rsid w:val="00B25851"/>
    <w:rsid w:val="00B25A50"/>
    <w:rsid w:val="00B31A0C"/>
    <w:rsid w:val="00B3423C"/>
    <w:rsid w:val="00B42C8D"/>
    <w:rsid w:val="00B44F63"/>
    <w:rsid w:val="00B61F6B"/>
    <w:rsid w:val="00B6435C"/>
    <w:rsid w:val="00B71578"/>
    <w:rsid w:val="00B73AFB"/>
    <w:rsid w:val="00B83E72"/>
    <w:rsid w:val="00B84E19"/>
    <w:rsid w:val="00BB33E7"/>
    <w:rsid w:val="00BB4722"/>
    <w:rsid w:val="00BC11F2"/>
    <w:rsid w:val="00BC45A8"/>
    <w:rsid w:val="00BC75BF"/>
    <w:rsid w:val="00BD47CE"/>
    <w:rsid w:val="00BD7D35"/>
    <w:rsid w:val="00BE38D7"/>
    <w:rsid w:val="00C01BB9"/>
    <w:rsid w:val="00C022BC"/>
    <w:rsid w:val="00C02D11"/>
    <w:rsid w:val="00C04232"/>
    <w:rsid w:val="00C144EB"/>
    <w:rsid w:val="00C16679"/>
    <w:rsid w:val="00C334D4"/>
    <w:rsid w:val="00C34CBB"/>
    <w:rsid w:val="00C34DBB"/>
    <w:rsid w:val="00C37522"/>
    <w:rsid w:val="00C400CA"/>
    <w:rsid w:val="00C41321"/>
    <w:rsid w:val="00C44C4D"/>
    <w:rsid w:val="00C46606"/>
    <w:rsid w:val="00C46966"/>
    <w:rsid w:val="00C46A17"/>
    <w:rsid w:val="00C63944"/>
    <w:rsid w:val="00C63E47"/>
    <w:rsid w:val="00C74A5A"/>
    <w:rsid w:val="00C75C8F"/>
    <w:rsid w:val="00C9208D"/>
    <w:rsid w:val="00C94287"/>
    <w:rsid w:val="00C967D6"/>
    <w:rsid w:val="00CB07CA"/>
    <w:rsid w:val="00CB156E"/>
    <w:rsid w:val="00CB5428"/>
    <w:rsid w:val="00CB58A1"/>
    <w:rsid w:val="00CD771B"/>
    <w:rsid w:val="00CE2308"/>
    <w:rsid w:val="00CE6A04"/>
    <w:rsid w:val="00CF2986"/>
    <w:rsid w:val="00CF602B"/>
    <w:rsid w:val="00CF7FAD"/>
    <w:rsid w:val="00D00C80"/>
    <w:rsid w:val="00D03AD9"/>
    <w:rsid w:val="00D059C8"/>
    <w:rsid w:val="00D153D2"/>
    <w:rsid w:val="00D17C63"/>
    <w:rsid w:val="00D2080B"/>
    <w:rsid w:val="00D239B8"/>
    <w:rsid w:val="00D263B9"/>
    <w:rsid w:val="00D32D92"/>
    <w:rsid w:val="00D340C3"/>
    <w:rsid w:val="00D3518C"/>
    <w:rsid w:val="00D4605E"/>
    <w:rsid w:val="00D54745"/>
    <w:rsid w:val="00D54CD6"/>
    <w:rsid w:val="00D63B62"/>
    <w:rsid w:val="00D6494C"/>
    <w:rsid w:val="00D64A5B"/>
    <w:rsid w:val="00D6632E"/>
    <w:rsid w:val="00D702BE"/>
    <w:rsid w:val="00D706D6"/>
    <w:rsid w:val="00D73A08"/>
    <w:rsid w:val="00D74023"/>
    <w:rsid w:val="00D7565D"/>
    <w:rsid w:val="00D859BF"/>
    <w:rsid w:val="00D872D4"/>
    <w:rsid w:val="00D9179F"/>
    <w:rsid w:val="00D94FEE"/>
    <w:rsid w:val="00D976A3"/>
    <w:rsid w:val="00D97E74"/>
    <w:rsid w:val="00DA0D1F"/>
    <w:rsid w:val="00DA1F15"/>
    <w:rsid w:val="00DB45BB"/>
    <w:rsid w:val="00DB629D"/>
    <w:rsid w:val="00DC0792"/>
    <w:rsid w:val="00DC1A3F"/>
    <w:rsid w:val="00DC20D8"/>
    <w:rsid w:val="00DC47C8"/>
    <w:rsid w:val="00DD5AA5"/>
    <w:rsid w:val="00DE1D9D"/>
    <w:rsid w:val="00DE22C0"/>
    <w:rsid w:val="00DE6A71"/>
    <w:rsid w:val="00DE72A8"/>
    <w:rsid w:val="00DF5222"/>
    <w:rsid w:val="00E0155C"/>
    <w:rsid w:val="00E13537"/>
    <w:rsid w:val="00E15A6F"/>
    <w:rsid w:val="00E25067"/>
    <w:rsid w:val="00E3216B"/>
    <w:rsid w:val="00E3523D"/>
    <w:rsid w:val="00E3797A"/>
    <w:rsid w:val="00E47BA8"/>
    <w:rsid w:val="00E54F09"/>
    <w:rsid w:val="00E556BD"/>
    <w:rsid w:val="00E55A20"/>
    <w:rsid w:val="00E60ECC"/>
    <w:rsid w:val="00E619AA"/>
    <w:rsid w:val="00E65470"/>
    <w:rsid w:val="00E66034"/>
    <w:rsid w:val="00E66263"/>
    <w:rsid w:val="00E671C1"/>
    <w:rsid w:val="00E6746E"/>
    <w:rsid w:val="00E701B5"/>
    <w:rsid w:val="00E70745"/>
    <w:rsid w:val="00E7138E"/>
    <w:rsid w:val="00E72141"/>
    <w:rsid w:val="00E73D61"/>
    <w:rsid w:val="00E758EF"/>
    <w:rsid w:val="00E767B7"/>
    <w:rsid w:val="00E80A59"/>
    <w:rsid w:val="00E83896"/>
    <w:rsid w:val="00E84406"/>
    <w:rsid w:val="00E84D9C"/>
    <w:rsid w:val="00E8624A"/>
    <w:rsid w:val="00E914F7"/>
    <w:rsid w:val="00E92A29"/>
    <w:rsid w:val="00E95C0A"/>
    <w:rsid w:val="00EA7BF8"/>
    <w:rsid w:val="00EB338D"/>
    <w:rsid w:val="00EC0961"/>
    <w:rsid w:val="00EC2AF4"/>
    <w:rsid w:val="00EE320C"/>
    <w:rsid w:val="00EE3308"/>
    <w:rsid w:val="00EF03A5"/>
    <w:rsid w:val="00EF1D49"/>
    <w:rsid w:val="00EF5C60"/>
    <w:rsid w:val="00F00807"/>
    <w:rsid w:val="00F00A84"/>
    <w:rsid w:val="00F06BFC"/>
    <w:rsid w:val="00F14252"/>
    <w:rsid w:val="00F2643A"/>
    <w:rsid w:val="00F33185"/>
    <w:rsid w:val="00F415E4"/>
    <w:rsid w:val="00F51D48"/>
    <w:rsid w:val="00F62CC9"/>
    <w:rsid w:val="00F64954"/>
    <w:rsid w:val="00F82F96"/>
    <w:rsid w:val="00F86B49"/>
    <w:rsid w:val="00F90055"/>
    <w:rsid w:val="00F9139C"/>
    <w:rsid w:val="00F91CF8"/>
    <w:rsid w:val="00FA560A"/>
    <w:rsid w:val="00FB7256"/>
    <w:rsid w:val="00FC34AC"/>
    <w:rsid w:val="00FE1C2F"/>
    <w:rsid w:val="00FE58E9"/>
    <w:rsid w:val="00FF1E78"/>
    <w:rsid w:val="00FF4613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E2E7CF-8BC2-4352-9FB7-C290D1C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0D3"/>
    <w:rPr>
      <w:sz w:val="24"/>
      <w:szCs w:val="24"/>
      <w:lang w:val="sk-SK" w:eastAsia="sk-SK"/>
    </w:rPr>
  </w:style>
  <w:style w:type="paragraph" w:styleId="Nadpis2">
    <w:name w:val="heading 2"/>
    <w:basedOn w:val="Normlny"/>
    <w:link w:val="Nadpis2Char"/>
    <w:uiPriority w:val="99"/>
    <w:qFormat/>
    <w:rsid w:val="008661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86618D"/>
    <w:rPr>
      <w:b/>
      <w:bCs/>
      <w:sz w:val="36"/>
      <w:szCs w:val="36"/>
    </w:rPr>
  </w:style>
  <w:style w:type="character" w:styleId="Hypertextovprepojenie">
    <w:name w:val="Hyperlink"/>
    <w:basedOn w:val="Predvolenpsmoodseku"/>
    <w:uiPriority w:val="99"/>
    <w:rsid w:val="009C3D43"/>
    <w:rPr>
      <w:color w:val="0000FF"/>
      <w:u w:val="single"/>
    </w:rPr>
  </w:style>
  <w:style w:type="paragraph" w:customStyle="1" w:styleId="bodytext">
    <w:name w:val="bodytext"/>
    <w:basedOn w:val="Normlny"/>
    <w:uiPriority w:val="99"/>
    <w:rsid w:val="00705B6A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rsid w:val="00E250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5067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250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25067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66A06"/>
    <w:pPr>
      <w:ind w:left="720"/>
    </w:pPr>
  </w:style>
  <w:style w:type="character" w:customStyle="1" w:styleId="text1">
    <w:name w:val="text1"/>
    <w:basedOn w:val="Predvolenpsmoodseku"/>
    <w:uiPriority w:val="99"/>
    <w:rsid w:val="00A76951"/>
  </w:style>
  <w:style w:type="character" w:customStyle="1" w:styleId="nadpis">
    <w:name w:val="nadpis"/>
    <w:basedOn w:val="Predvolenpsmoodseku"/>
    <w:uiPriority w:val="99"/>
    <w:rsid w:val="003E656A"/>
  </w:style>
  <w:style w:type="character" w:customStyle="1" w:styleId="uw1nuu0hjeun">
    <w:name w:val="uw1nuu0hjeun"/>
    <w:basedOn w:val="Predvolenpsmoodseku"/>
    <w:uiPriority w:val="99"/>
    <w:rsid w:val="00D706D6"/>
  </w:style>
  <w:style w:type="character" w:styleId="Zvraznenie">
    <w:name w:val="Emphasis"/>
    <w:basedOn w:val="Predvolenpsmoodseku"/>
    <w:uiPriority w:val="99"/>
    <w:qFormat/>
    <w:locked/>
    <w:rsid w:val="007E4C61"/>
    <w:rPr>
      <w:i/>
      <w:iCs/>
    </w:rPr>
  </w:style>
  <w:style w:type="character" w:customStyle="1" w:styleId="y4l8el">
    <w:name w:val="y4l8el"/>
    <w:basedOn w:val="Predvolenpsmoodseku"/>
    <w:uiPriority w:val="99"/>
    <w:rsid w:val="007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v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ZHODNOTENIE PLÁNU PRÁCE „ ZDRAVEJ ŠKOLY“</vt:lpstr>
    </vt:vector>
  </TitlesOfParts>
  <Company>..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ZHODNOTENIE PLÁNU PRÁCE „ ZDRAVEJ ŠKOLY“</dc:title>
  <dc:creator>.</dc:creator>
  <cp:lastModifiedBy>zborovna</cp:lastModifiedBy>
  <cp:revision>27</cp:revision>
  <cp:lastPrinted>2016-06-27T11:28:00Z</cp:lastPrinted>
  <dcterms:created xsi:type="dcterms:W3CDTF">2016-06-20T11:53:00Z</dcterms:created>
  <dcterms:modified xsi:type="dcterms:W3CDTF">2023-10-24T18:40:00Z</dcterms:modified>
</cp:coreProperties>
</file>