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08289E" w14:textId="77777777" w:rsidR="00F305BB" w:rsidRPr="007A7FEB" w:rsidRDefault="007B49B6" w:rsidP="00B440DB">
      <w:pPr>
        <w:rPr>
          <w:rFonts w:ascii="Times New Roman" w:hAnsi="Times New Roman"/>
          <w:sz w:val="24"/>
          <w:szCs w:val="24"/>
        </w:rPr>
      </w:pPr>
      <w:r w:rsidRPr="007A7FEB">
        <w:rPr>
          <w:rFonts w:ascii="Times New Roman" w:hAnsi="Times New Roman"/>
          <w:noProof/>
          <w:sz w:val="24"/>
          <w:szCs w:val="24"/>
          <w:lang w:eastAsia="sk-SK"/>
        </w:rPr>
        <w:drawing>
          <wp:inline distT="0" distB="0" distL="0" distR="0" wp14:anchorId="5A0D96B2" wp14:editId="565B14FC">
            <wp:extent cx="5753100" cy="723900"/>
            <wp:effectExtent l="19050" t="0" r="0" b="0"/>
            <wp:docPr id="1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0B0CC5" w14:textId="77777777" w:rsidR="00F305BB" w:rsidRPr="007A7FEB" w:rsidRDefault="00F305BB" w:rsidP="00B440DB">
      <w:pPr>
        <w:jc w:val="center"/>
        <w:rPr>
          <w:rFonts w:ascii="Times New Roman" w:hAnsi="Times New Roman"/>
          <w:sz w:val="24"/>
          <w:szCs w:val="24"/>
        </w:rPr>
      </w:pPr>
    </w:p>
    <w:p w14:paraId="41F58D1A" w14:textId="77777777" w:rsidR="00F305BB" w:rsidRPr="007A7FEB" w:rsidRDefault="00F305BB" w:rsidP="00B440DB">
      <w:pPr>
        <w:jc w:val="center"/>
        <w:rPr>
          <w:rFonts w:ascii="Times New Roman" w:hAnsi="Times New Roman"/>
          <w:b/>
          <w:sz w:val="28"/>
          <w:szCs w:val="28"/>
        </w:rPr>
      </w:pPr>
      <w:r w:rsidRPr="007A7FEB">
        <w:rPr>
          <w:rFonts w:ascii="Times New Roman" w:hAnsi="Times New Roman"/>
          <w:b/>
          <w:sz w:val="28"/>
          <w:szCs w:val="28"/>
        </w:rPr>
        <w:t xml:space="preserve">Správa o činnosti pedagogického klubu </w:t>
      </w:r>
    </w:p>
    <w:p w14:paraId="0432E661" w14:textId="77777777" w:rsidR="00F305BB" w:rsidRPr="007A7FEB" w:rsidRDefault="00F305BB" w:rsidP="00B440DB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27"/>
        <w:gridCol w:w="4535"/>
      </w:tblGrid>
      <w:tr w:rsidR="00F305BB" w:rsidRPr="007A7FEB" w14:paraId="39113C91" w14:textId="77777777" w:rsidTr="007B6C7D">
        <w:tc>
          <w:tcPr>
            <w:tcW w:w="4606" w:type="dxa"/>
          </w:tcPr>
          <w:p w14:paraId="2FBCD91A" w14:textId="77777777" w:rsidR="00F305BB" w:rsidRPr="007A7FEB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Prioritná os</w:t>
            </w:r>
          </w:p>
        </w:tc>
        <w:tc>
          <w:tcPr>
            <w:tcW w:w="4606" w:type="dxa"/>
          </w:tcPr>
          <w:p w14:paraId="7AE18752" w14:textId="77777777" w:rsidR="00F305BB" w:rsidRPr="007A7FEB" w:rsidRDefault="00F305B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Vzdelávanie</w:t>
            </w:r>
          </w:p>
        </w:tc>
      </w:tr>
      <w:tr w:rsidR="00F305BB" w:rsidRPr="007A7FEB" w14:paraId="2E5C9C5A" w14:textId="77777777" w:rsidTr="007B6C7D">
        <w:tc>
          <w:tcPr>
            <w:tcW w:w="4606" w:type="dxa"/>
          </w:tcPr>
          <w:p w14:paraId="654D502E" w14:textId="77777777" w:rsidR="00F305BB" w:rsidRPr="007A7FEB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Špecifický cieľ</w:t>
            </w:r>
          </w:p>
        </w:tc>
        <w:tc>
          <w:tcPr>
            <w:tcW w:w="4606" w:type="dxa"/>
          </w:tcPr>
          <w:p w14:paraId="6209D5D1" w14:textId="77777777" w:rsidR="00F305BB" w:rsidRPr="007A7FEB" w:rsidRDefault="001620FF" w:rsidP="001620FF">
            <w:pPr>
              <w:tabs>
                <w:tab w:val="left" w:pos="400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 xml:space="preserve">1.1.1 Zvýšiť </w:t>
            </w:r>
            <w:proofErr w:type="spellStart"/>
            <w:r w:rsidRPr="007A7FEB">
              <w:rPr>
                <w:rFonts w:ascii="Times New Roman" w:hAnsi="Times New Roman"/>
                <w:sz w:val="24"/>
                <w:szCs w:val="24"/>
              </w:rPr>
              <w:t>inkluzívnosť</w:t>
            </w:r>
            <w:proofErr w:type="spellEnd"/>
            <w:r w:rsidRPr="007A7FEB">
              <w:rPr>
                <w:rFonts w:ascii="Times New Roman" w:hAnsi="Times New Roman"/>
                <w:sz w:val="24"/>
                <w:szCs w:val="24"/>
              </w:rPr>
              <w:t xml:space="preserve"> a rovnaký prístup ku kvalitnému vzdelávaniu a zlepšiť výsledky a kompetencie detí a žiakov</w:t>
            </w:r>
          </w:p>
        </w:tc>
      </w:tr>
      <w:tr w:rsidR="00410521" w:rsidRPr="007A7FEB" w14:paraId="6F82459A" w14:textId="77777777" w:rsidTr="007B6C7D">
        <w:tc>
          <w:tcPr>
            <w:tcW w:w="4606" w:type="dxa"/>
          </w:tcPr>
          <w:p w14:paraId="31E6F1FA" w14:textId="77777777" w:rsidR="00410521" w:rsidRPr="007A7FEB" w:rsidRDefault="00410521" w:rsidP="00410521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Prijímateľ</w:t>
            </w:r>
          </w:p>
        </w:tc>
        <w:tc>
          <w:tcPr>
            <w:tcW w:w="4606" w:type="dxa"/>
          </w:tcPr>
          <w:p w14:paraId="03DDD007" w14:textId="77777777" w:rsidR="00410521" w:rsidRPr="007A7FEB" w:rsidRDefault="00626B06" w:rsidP="0041052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A7FEB">
              <w:rPr>
                <w:rFonts w:ascii="Times New Roman" w:hAnsi="Times New Roman"/>
                <w:b/>
                <w:sz w:val="24"/>
                <w:szCs w:val="24"/>
              </w:rPr>
              <w:t>Základná škola Sama Cambela, Školská 14, 976 13 Slovenská Ľupča</w:t>
            </w:r>
          </w:p>
        </w:tc>
      </w:tr>
      <w:tr w:rsidR="00410521" w:rsidRPr="007A7FEB" w14:paraId="37EF0776" w14:textId="77777777" w:rsidTr="007B6C7D">
        <w:tc>
          <w:tcPr>
            <w:tcW w:w="4606" w:type="dxa"/>
          </w:tcPr>
          <w:p w14:paraId="73B51376" w14:textId="77777777" w:rsidR="00410521" w:rsidRPr="007A7FEB" w:rsidRDefault="00410521" w:rsidP="00410521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Názov projektu</w:t>
            </w:r>
          </w:p>
        </w:tc>
        <w:tc>
          <w:tcPr>
            <w:tcW w:w="4606" w:type="dxa"/>
          </w:tcPr>
          <w:p w14:paraId="04B89314" w14:textId="77777777" w:rsidR="00410521" w:rsidRPr="007A7FEB" w:rsidRDefault="00410521" w:rsidP="00410521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 xml:space="preserve">Zvýšenie kvality vzdelávania na </w:t>
            </w:r>
            <w:r w:rsidR="00626B06" w:rsidRPr="007A7FEB">
              <w:rPr>
                <w:rFonts w:ascii="Times New Roman" w:hAnsi="Times New Roman"/>
                <w:sz w:val="24"/>
                <w:szCs w:val="24"/>
              </w:rPr>
              <w:t>ZŠ Sama Cambela v Slovenskej Ľupči</w:t>
            </w:r>
          </w:p>
        </w:tc>
      </w:tr>
      <w:tr w:rsidR="00410521" w:rsidRPr="007A7FEB" w14:paraId="34D2BAD6" w14:textId="77777777" w:rsidTr="007B6C7D">
        <w:tc>
          <w:tcPr>
            <w:tcW w:w="4606" w:type="dxa"/>
          </w:tcPr>
          <w:p w14:paraId="67FDFF40" w14:textId="77777777" w:rsidR="00410521" w:rsidRPr="007A7FEB" w:rsidRDefault="00410521" w:rsidP="00410521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Kód projektu  ITMS2014+</w:t>
            </w:r>
          </w:p>
        </w:tc>
        <w:tc>
          <w:tcPr>
            <w:tcW w:w="4606" w:type="dxa"/>
          </w:tcPr>
          <w:p w14:paraId="16361BBC" w14:textId="77777777" w:rsidR="00410521" w:rsidRPr="007A7FEB" w:rsidRDefault="00410521" w:rsidP="00410521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312011R0</w:t>
            </w:r>
            <w:r w:rsidR="00626B06" w:rsidRPr="007A7FEB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F305BB" w:rsidRPr="007A7FEB" w14:paraId="5F05C61C" w14:textId="77777777" w:rsidTr="007B6C7D">
        <w:tc>
          <w:tcPr>
            <w:tcW w:w="4606" w:type="dxa"/>
          </w:tcPr>
          <w:p w14:paraId="13567EC8" w14:textId="77777777" w:rsidR="00F305BB" w:rsidRPr="007A7FEB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 xml:space="preserve">Názov pedagogického klubu </w:t>
            </w:r>
          </w:p>
        </w:tc>
        <w:tc>
          <w:tcPr>
            <w:tcW w:w="4606" w:type="dxa"/>
          </w:tcPr>
          <w:p w14:paraId="784A8CBA" w14:textId="77777777" w:rsidR="00F305BB" w:rsidRPr="007A7FEB" w:rsidRDefault="0013073E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A7FEB">
              <w:rPr>
                <w:rFonts w:ascii="Times New Roman" w:hAnsi="Times New Roman"/>
                <w:b/>
                <w:sz w:val="24"/>
                <w:szCs w:val="24"/>
              </w:rPr>
              <w:t>5.6.3. Pedagogický klub - finančná gramotnosť s písomným výstupom</w:t>
            </w:r>
          </w:p>
        </w:tc>
      </w:tr>
      <w:tr w:rsidR="00F305BB" w:rsidRPr="007A7FEB" w14:paraId="6D983C56" w14:textId="77777777" w:rsidTr="007B6C7D">
        <w:tc>
          <w:tcPr>
            <w:tcW w:w="4606" w:type="dxa"/>
          </w:tcPr>
          <w:p w14:paraId="7B8E1AD4" w14:textId="77777777" w:rsidR="00F305BB" w:rsidRPr="007A7FEB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Dátum stretnutia  pedagogického klubu</w:t>
            </w:r>
          </w:p>
        </w:tc>
        <w:tc>
          <w:tcPr>
            <w:tcW w:w="4606" w:type="dxa"/>
          </w:tcPr>
          <w:p w14:paraId="15A81E1F" w14:textId="072FED8F" w:rsidR="00F305BB" w:rsidRPr="007A7FEB" w:rsidRDefault="007A7FE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2</w:t>
            </w:r>
            <w:r w:rsidR="00411C6B" w:rsidRPr="007A7FEB">
              <w:rPr>
                <w:rFonts w:ascii="Times New Roman" w:hAnsi="Times New Roman"/>
                <w:sz w:val="24"/>
                <w:szCs w:val="24"/>
              </w:rPr>
              <w:t>0.</w:t>
            </w:r>
            <w:r w:rsidRPr="007A7FE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11C6B" w:rsidRPr="007A7FEB">
              <w:rPr>
                <w:rFonts w:ascii="Times New Roman" w:hAnsi="Times New Roman"/>
                <w:sz w:val="24"/>
                <w:szCs w:val="24"/>
              </w:rPr>
              <w:t>0</w:t>
            </w:r>
            <w:r w:rsidRPr="007A7FEB">
              <w:rPr>
                <w:rFonts w:ascii="Times New Roman" w:hAnsi="Times New Roman"/>
                <w:sz w:val="24"/>
                <w:szCs w:val="24"/>
              </w:rPr>
              <w:t>5</w:t>
            </w:r>
            <w:r w:rsidR="00411C6B" w:rsidRPr="007A7FEB">
              <w:rPr>
                <w:rFonts w:ascii="Times New Roman" w:hAnsi="Times New Roman"/>
                <w:sz w:val="24"/>
                <w:szCs w:val="24"/>
              </w:rPr>
              <w:t>.</w:t>
            </w:r>
            <w:r w:rsidR="007F20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11C6B" w:rsidRPr="007A7FEB">
              <w:rPr>
                <w:rFonts w:ascii="Times New Roman" w:hAnsi="Times New Roman"/>
                <w:sz w:val="24"/>
                <w:szCs w:val="24"/>
              </w:rPr>
              <w:t>20</w:t>
            </w:r>
            <w:r w:rsidRPr="007A7FEB">
              <w:rPr>
                <w:rFonts w:ascii="Times New Roman" w:hAnsi="Times New Roman"/>
                <w:sz w:val="24"/>
                <w:szCs w:val="24"/>
              </w:rPr>
              <w:t>2</w:t>
            </w:r>
            <w:r w:rsidR="00411C6B" w:rsidRPr="007A7F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F305BB" w:rsidRPr="007A7FEB" w14:paraId="136CD68C" w14:textId="77777777" w:rsidTr="007B6C7D">
        <w:tc>
          <w:tcPr>
            <w:tcW w:w="4606" w:type="dxa"/>
          </w:tcPr>
          <w:p w14:paraId="044FAE79" w14:textId="77777777" w:rsidR="00F305BB" w:rsidRPr="007A7FEB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Miesto stretnutia  pedagogického klubu</w:t>
            </w:r>
          </w:p>
        </w:tc>
        <w:tc>
          <w:tcPr>
            <w:tcW w:w="4606" w:type="dxa"/>
          </w:tcPr>
          <w:p w14:paraId="7FE51BEA" w14:textId="77777777" w:rsidR="00F305BB" w:rsidRPr="007A7FEB" w:rsidRDefault="00F23BEF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 xml:space="preserve">ZŠ </w:t>
            </w:r>
            <w:r w:rsidR="00626B06" w:rsidRPr="007A7FEB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>Sama Cambela</w:t>
            </w:r>
          </w:p>
        </w:tc>
      </w:tr>
      <w:tr w:rsidR="00F305BB" w:rsidRPr="007A7FEB" w14:paraId="4E123647" w14:textId="77777777" w:rsidTr="007B6C7D">
        <w:tc>
          <w:tcPr>
            <w:tcW w:w="4606" w:type="dxa"/>
          </w:tcPr>
          <w:p w14:paraId="516F7A1F" w14:textId="77777777" w:rsidR="00F305BB" w:rsidRPr="007A7FEB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Meno koordinátora pedagogického klubu</w:t>
            </w:r>
          </w:p>
        </w:tc>
        <w:tc>
          <w:tcPr>
            <w:tcW w:w="4606" w:type="dxa"/>
          </w:tcPr>
          <w:p w14:paraId="3CACD91E" w14:textId="77777777" w:rsidR="00F305BB" w:rsidRPr="007A7FEB" w:rsidRDefault="00411C6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Mgr. Anna Dávidová</w:t>
            </w:r>
          </w:p>
        </w:tc>
      </w:tr>
      <w:tr w:rsidR="00F305BB" w:rsidRPr="007A7FEB" w14:paraId="17067F69" w14:textId="77777777" w:rsidTr="007B6C7D">
        <w:tc>
          <w:tcPr>
            <w:tcW w:w="4606" w:type="dxa"/>
          </w:tcPr>
          <w:p w14:paraId="2BB92E97" w14:textId="77777777" w:rsidR="00F305BB" w:rsidRPr="007A7FEB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Odkaz na webové sídlo zverejnenej správy</w:t>
            </w:r>
          </w:p>
        </w:tc>
        <w:tc>
          <w:tcPr>
            <w:tcW w:w="4606" w:type="dxa"/>
          </w:tcPr>
          <w:p w14:paraId="696EC416" w14:textId="17D92B2C" w:rsidR="00F305BB" w:rsidRPr="007A7FEB" w:rsidRDefault="00F86C37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hyperlink r:id="rId8" w:history="1">
              <w:r w:rsidR="007A7FEB" w:rsidRPr="007A7FEB">
                <w:rPr>
                  <w:rStyle w:val="Hypertextovprepojenie"/>
                  <w:rFonts w:ascii="Times New Roman" w:hAnsi="Times New Roman"/>
                  <w:sz w:val="24"/>
                  <w:szCs w:val="24"/>
                </w:rPr>
                <w:t>www.zsslovlupca.edu.sk</w:t>
              </w:r>
            </w:hyperlink>
          </w:p>
          <w:p w14:paraId="7A3D26CD" w14:textId="0087810F" w:rsidR="007A7FEB" w:rsidRPr="007A7FEB" w:rsidRDefault="007A7FE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F529936" w14:textId="77777777" w:rsidR="00F305BB" w:rsidRPr="007A7FEB" w:rsidRDefault="00F305BB" w:rsidP="00137050">
      <w:pPr>
        <w:pStyle w:val="Odsekzoznamu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62"/>
      </w:tblGrid>
      <w:tr w:rsidR="00F305BB" w:rsidRPr="007A7FEB" w14:paraId="014C1675" w14:textId="77777777" w:rsidTr="007B6C7D">
        <w:trPr>
          <w:trHeight w:val="6419"/>
        </w:trPr>
        <w:tc>
          <w:tcPr>
            <w:tcW w:w="9212" w:type="dxa"/>
          </w:tcPr>
          <w:p w14:paraId="4ECCA40D" w14:textId="7D3C8401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A7FEB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Manažérske zhrnutie:</w:t>
            </w:r>
          </w:p>
          <w:p w14:paraId="15A122D0" w14:textId="77777777" w:rsidR="007A7FEB" w:rsidRPr="007A7FEB" w:rsidRDefault="007A7FEB" w:rsidP="007A7FEB">
            <w:pPr>
              <w:pStyle w:val="Odsekzoznamu"/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C613E58" w14:textId="77777777" w:rsid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krátka anotácia</w:t>
            </w:r>
          </w:p>
          <w:p w14:paraId="1954D27D" w14:textId="77777777" w:rsidR="00B31F41" w:rsidRDefault="00B31F41" w:rsidP="00B31F41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B3D87">
              <w:rPr>
                <w:rFonts w:ascii="Times New Roman" w:hAnsi="Times New Roman"/>
                <w:sz w:val="24"/>
                <w:szCs w:val="24"/>
              </w:rPr>
              <w:t xml:space="preserve">aktivity na tému bankomat, banka, </w:t>
            </w:r>
            <w:proofErr w:type="spellStart"/>
            <w:r w:rsidRPr="008B3D87">
              <w:rPr>
                <w:rFonts w:ascii="Times New Roman" w:hAnsi="Times New Roman"/>
                <w:sz w:val="24"/>
                <w:szCs w:val="24"/>
              </w:rPr>
              <w:t>medzipredmetové</w:t>
            </w:r>
            <w:proofErr w:type="spellEnd"/>
            <w:r w:rsidRPr="008B3D87">
              <w:rPr>
                <w:rFonts w:ascii="Times New Roman" w:hAnsi="Times New Roman"/>
                <w:sz w:val="24"/>
                <w:szCs w:val="24"/>
              </w:rPr>
              <w:t xml:space="preserve"> vzťahy – výtvarná, technická, informatická výchova</w:t>
            </w:r>
          </w:p>
          <w:p w14:paraId="7208B0E5" w14:textId="77777777" w:rsidR="007A7FEB" w:rsidRDefault="007A7FE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0C1B7B8" w14:textId="77777777" w:rsidR="007A7FEB" w:rsidRDefault="007A7FE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DE11871" w14:textId="77777777" w:rsidR="007A7FEB" w:rsidRDefault="007A7FE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BBE753F" w14:textId="62B1E668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 xml:space="preserve">kľúčové slová </w:t>
            </w:r>
          </w:p>
          <w:p w14:paraId="52373B20" w14:textId="77777777" w:rsidR="00B31F41" w:rsidRPr="008B3D87" w:rsidRDefault="00B31F41" w:rsidP="00B31F41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B3D87">
              <w:rPr>
                <w:rFonts w:ascii="Times New Roman" w:hAnsi="Times New Roman"/>
                <w:sz w:val="24"/>
                <w:szCs w:val="24"/>
              </w:rPr>
              <w:t>bankomat, banka, bankovky, pokladňa, krach banky, produkty banky</w:t>
            </w:r>
          </w:p>
          <w:p w14:paraId="74A4A24A" w14:textId="77777777" w:rsidR="0013073E" w:rsidRPr="007A7FEB" w:rsidRDefault="0013073E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AF2D7C2" w14:textId="1F73A023" w:rsidR="0013073E" w:rsidRPr="007A7FEB" w:rsidRDefault="0013073E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05BB" w:rsidRPr="007A7FEB" w14:paraId="15A267CD" w14:textId="77777777" w:rsidTr="007B6C7D">
        <w:trPr>
          <w:trHeight w:val="6419"/>
        </w:trPr>
        <w:tc>
          <w:tcPr>
            <w:tcW w:w="9212" w:type="dxa"/>
          </w:tcPr>
          <w:p w14:paraId="5F06260C" w14:textId="77777777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A7FEB">
              <w:rPr>
                <w:rFonts w:ascii="Times New Roman" w:hAnsi="Times New Roman"/>
                <w:b/>
                <w:sz w:val="28"/>
                <w:szCs w:val="28"/>
              </w:rPr>
              <w:t>Hlavné body, témy stretnutia, zhrnutie priebehu stretnutia:</w:t>
            </w:r>
            <w:r w:rsidRPr="007A7FE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09EE8643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EA1667F" w14:textId="4F9F1EEE" w:rsidR="00F305BB" w:rsidRDefault="00B31F4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Na stretnutí sme pripravovali výstavu, ktorá bude umiestnená vo vestibule školy. </w:t>
            </w:r>
            <w:r w:rsidR="0036173E">
              <w:rPr>
                <w:rFonts w:ascii="Times New Roman" w:hAnsi="Times New Roman"/>
                <w:sz w:val="24"/>
                <w:szCs w:val="24"/>
              </w:rPr>
              <w:t xml:space="preserve">Žiaci ostatných tried si cez hodiny matematiky </w:t>
            </w:r>
            <w:r w:rsidR="00610456">
              <w:rPr>
                <w:rFonts w:ascii="Times New Roman" w:hAnsi="Times New Roman"/>
                <w:sz w:val="24"/>
                <w:szCs w:val="24"/>
              </w:rPr>
              <w:t xml:space="preserve">aj cez prestávky </w:t>
            </w:r>
            <w:r w:rsidR="0036173E">
              <w:rPr>
                <w:rFonts w:ascii="Times New Roman" w:hAnsi="Times New Roman"/>
                <w:sz w:val="24"/>
                <w:szCs w:val="24"/>
              </w:rPr>
              <w:t>výstavu pozreli, zaujala ich výroba bankomatu, zaujímavé bankovky. Nápad sa im páčil.</w:t>
            </w:r>
          </w:p>
          <w:p w14:paraId="26726C40" w14:textId="77777777" w:rsidR="00610456" w:rsidRDefault="00610456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DE1D224" w14:textId="4EF60809" w:rsidR="00610456" w:rsidRDefault="00610456" w:rsidP="00610456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Celkový pohľad na výstavu</w:t>
            </w:r>
          </w:p>
          <w:p w14:paraId="7F9322BB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AA86049" w14:textId="346B28AA" w:rsidR="00F305BB" w:rsidRDefault="00610456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ABF4B8" wp14:editId="65C68A5A">
                  <wp:extent cx="4135120" cy="3101340"/>
                  <wp:effectExtent l="0" t="0" r="0" b="3810"/>
                  <wp:docPr id="3" name="Obrázo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120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3DF7F" w14:textId="45A1C787" w:rsidR="00805BE9" w:rsidRDefault="00805BE9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22B514" w14:textId="77777777" w:rsidR="00805BE9" w:rsidRDefault="00805BE9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D3DAD6A" w14:textId="31145453" w:rsidR="00610456" w:rsidRPr="007A7FEB" w:rsidRDefault="00610456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7D276E8" wp14:editId="57E9AB2B">
                  <wp:extent cx="3670689" cy="2963639"/>
                  <wp:effectExtent l="0" t="8573" r="0" b="0"/>
                  <wp:docPr id="5" name="Obrázo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9" r="11183" b="7606"/>
                          <a:stretch/>
                        </pic:blipFill>
                        <pic:spPr bwMode="auto">
                          <a:xfrm rot="5400000">
                            <a:off x="0" y="0"/>
                            <a:ext cx="3681982" cy="297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AE9303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C4A7E95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0E6DF37" w14:textId="68744E25" w:rsidR="00F305BB" w:rsidRDefault="00610456" w:rsidP="00610456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Detail bankomat</w:t>
            </w:r>
            <w:r w:rsidR="00805BE9">
              <w:rPr>
                <w:rFonts w:ascii="Times New Roman" w:hAnsi="Times New Roman"/>
                <w:sz w:val="24"/>
                <w:szCs w:val="24"/>
              </w:rPr>
              <w:t>ov</w:t>
            </w:r>
          </w:p>
          <w:p w14:paraId="70FB345E" w14:textId="7014EC7D" w:rsidR="00805BE9" w:rsidRDefault="00805BE9" w:rsidP="00610456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DC15871" w14:textId="2D6AC995" w:rsidR="00805BE9" w:rsidRDefault="00805BE9" w:rsidP="00610456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C42D92" w14:textId="0D6F8845" w:rsidR="00805BE9" w:rsidRDefault="00805BE9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02CBD7" wp14:editId="3C4FE100">
                  <wp:extent cx="3408256" cy="2556192"/>
                  <wp:effectExtent l="6985" t="0" r="8890" b="8890"/>
                  <wp:docPr id="6" name="Obrázo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11891" cy="2558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4639122F" wp14:editId="5A5F1B92">
                  <wp:extent cx="3446780" cy="2585085"/>
                  <wp:effectExtent l="0" t="7303" r="0" b="0"/>
                  <wp:docPr id="7" name="Obrázo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46931" cy="2585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BE19E" w14:textId="1ACB2B97" w:rsidR="00805BE9" w:rsidRDefault="00805BE9" w:rsidP="00610456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F53F460" w14:textId="53D1F9D5" w:rsidR="00805BE9" w:rsidRDefault="00805BE9" w:rsidP="00610456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6A36C6" w14:textId="77777777" w:rsidR="007F20D5" w:rsidRPr="007A7FEB" w:rsidRDefault="007F20D5" w:rsidP="00610456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0E0696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040D898" w14:textId="3AC40DF7" w:rsidR="00805BE9" w:rsidRDefault="00610456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F6C49C" wp14:editId="30998B33">
                  <wp:extent cx="2444198" cy="2254348"/>
                  <wp:effectExtent l="0" t="317" r="0" b="0"/>
                  <wp:docPr id="4" name="Obrázo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84"/>
                          <a:stretch/>
                        </pic:blipFill>
                        <pic:spPr bwMode="auto">
                          <a:xfrm rot="5400000">
                            <a:off x="0" y="0"/>
                            <a:ext cx="2446150" cy="2256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05BE9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="00805BE9">
              <w:rPr>
                <w:noProof/>
              </w:rPr>
              <w:drawing>
                <wp:inline distT="0" distB="0" distL="0" distR="0" wp14:anchorId="2EB26496" wp14:editId="54BB75FC">
                  <wp:extent cx="2741217" cy="2430780"/>
                  <wp:effectExtent l="0" t="0" r="2540" b="7620"/>
                  <wp:docPr id="8" name="Obrázo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42" r="14154" b="26808"/>
                          <a:stretch/>
                        </pic:blipFill>
                        <pic:spPr bwMode="auto">
                          <a:xfrm>
                            <a:off x="0" y="0"/>
                            <a:ext cx="2768083" cy="2454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5893E0" w14:textId="50B26B04" w:rsidR="007F20D5" w:rsidRDefault="007F20D5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7C0488D" w14:textId="56AC29BB" w:rsidR="007F20D5" w:rsidRDefault="007F20D5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5C9C2FA" w14:textId="77777777" w:rsidR="007F20D5" w:rsidRDefault="007F20D5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F93AB72" w14:textId="4F24F53A" w:rsidR="007F20D5" w:rsidRDefault="007F20D5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E0907B" w14:textId="12E693E8" w:rsidR="007F20D5" w:rsidRDefault="007F20D5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Detail bankoviek a bankomatových kariet</w:t>
            </w:r>
          </w:p>
          <w:p w14:paraId="32C4F589" w14:textId="490C62D5" w:rsidR="007F20D5" w:rsidRDefault="007F20D5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0EDF942" w14:textId="77777777" w:rsidR="007F20D5" w:rsidRDefault="007F20D5" w:rsidP="00805BE9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A5F5099" w14:textId="479EE3D7" w:rsidR="00805BE9" w:rsidRPr="007A7FEB" w:rsidRDefault="00805BE9" w:rsidP="00610456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D1EF747" w14:textId="67CD26CD" w:rsidR="00F305BB" w:rsidRPr="007A7FEB" w:rsidRDefault="007F20D5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26BB9EF" wp14:editId="12E40577">
                  <wp:extent cx="5527040" cy="3268980"/>
                  <wp:effectExtent l="0" t="0" r="0" b="7620"/>
                  <wp:docPr id="10" name="Obrázo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140"/>
                          <a:stretch/>
                        </pic:blipFill>
                        <pic:spPr bwMode="auto">
                          <a:xfrm>
                            <a:off x="0" y="0"/>
                            <a:ext cx="5527040" cy="326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013AF5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3F8C85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AFE70AE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E359D0D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9D6E466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404ED73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C165129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F345973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6587C86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BAE0250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D9B8489" w14:textId="2192ECAA" w:rsidR="00F305BB" w:rsidRDefault="007F20D5" w:rsidP="007F20D5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Prezentácia svojej banky</w:t>
            </w:r>
          </w:p>
          <w:p w14:paraId="1C8DFF0A" w14:textId="0E7DEED7" w:rsidR="007F20D5" w:rsidRDefault="007F20D5" w:rsidP="007F20D5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040572B" w14:textId="2CE495B8" w:rsidR="007F20D5" w:rsidRDefault="007F20D5" w:rsidP="007F20D5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B3AF54" wp14:editId="17081A45">
                  <wp:extent cx="5303520" cy="3977640"/>
                  <wp:effectExtent l="0" t="0" r="0" b="3810"/>
                  <wp:docPr id="11" name="Obrázo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5303520" cy="397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086B7" w14:textId="300B2641" w:rsidR="007F20D5" w:rsidRDefault="007F20D5" w:rsidP="007F20D5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C755B8" w14:textId="18303FF9" w:rsidR="007F20D5" w:rsidRDefault="007F20D5" w:rsidP="007F20D5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E12FBEB" w14:textId="568E775B" w:rsidR="007F20D5" w:rsidRPr="007A7FEB" w:rsidRDefault="00F86C37" w:rsidP="007F20D5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A9E9891" wp14:editId="4E2CB9A9">
                  <wp:extent cx="5371759" cy="3657600"/>
                  <wp:effectExtent l="0" t="0" r="635" b="0"/>
                  <wp:docPr id="12" name="Obrázo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4" r="20441"/>
                          <a:stretch/>
                        </pic:blipFill>
                        <pic:spPr bwMode="auto">
                          <a:xfrm>
                            <a:off x="0" y="0"/>
                            <a:ext cx="5386964" cy="366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B5FB2C" w14:textId="7D44D8FA" w:rsidR="00F305B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544E07C" w14:textId="4E64E404" w:rsidR="00F86C37" w:rsidRDefault="00F86C37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F8C47AC" w14:textId="77777777" w:rsidR="00F86C37" w:rsidRDefault="00F86C37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BE5714A" w14:textId="77777777" w:rsidR="00F86C37" w:rsidRDefault="00F86C37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67E6864" w14:textId="39D2C17A" w:rsidR="00F86C37" w:rsidRDefault="00F86C37" w:rsidP="00F86C37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159943" wp14:editId="7166512B">
                  <wp:extent cx="4381500" cy="7307580"/>
                  <wp:effectExtent l="0" t="0" r="0" b="7620"/>
                  <wp:docPr id="13" name="Obrázo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54" b="8569"/>
                          <a:stretch/>
                        </pic:blipFill>
                        <pic:spPr bwMode="auto">
                          <a:xfrm>
                            <a:off x="0" y="0"/>
                            <a:ext cx="4381500" cy="730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9E3D4D" w14:textId="7C37DF4C" w:rsidR="00F86C37" w:rsidRPr="007A7FEB" w:rsidRDefault="00F86C37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05BB" w:rsidRPr="007A7FEB" w14:paraId="144BF5CA" w14:textId="77777777" w:rsidTr="007B6C7D">
        <w:trPr>
          <w:trHeight w:val="6419"/>
        </w:trPr>
        <w:tc>
          <w:tcPr>
            <w:tcW w:w="9212" w:type="dxa"/>
          </w:tcPr>
          <w:p w14:paraId="1274D920" w14:textId="77777777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A7FEB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Závery a odporúčania:</w:t>
            </w:r>
          </w:p>
          <w:p w14:paraId="27BA5633" w14:textId="7777777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8515C39" w14:textId="6F71E963" w:rsidR="0013073E" w:rsidRPr="007A7FEB" w:rsidRDefault="0036173E" w:rsidP="007A7FEB">
            <w:pPr>
              <w:tabs>
                <w:tab w:val="left" w:pos="1114"/>
              </w:tabs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Nadšenie žiakov na výstave nás presvedčilo, že to bola správna aktivita. Žiaci aktívne zapojení do projektu boli spokojní s ocenením ostatných žiakov, zistili, že výstava bola pútavá a poučná a ich práca mala zmysel.</w:t>
            </w:r>
          </w:p>
        </w:tc>
      </w:tr>
    </w:tbl>
    <w:p w14:paraId="4120FC42" w14:textId="77777777" w:rsidR="00F305BB" w:rsidRPr="007A7FEB" w:rsidRDefault="00F305BB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  <w:r w:rsidRPr="007A7FEB">
        <w:rPr>
          <w:rFonts w:ascii="Times New Roman" w:hAnsi="Times New Roman"/>
          <w:sz w:val="24"/>
          <w:szCs w:val="24"/>
        </w:rPr>
        <w:tab/>
      </w:r>
    </w:p>
    <w:tbl>
      <w:tblPr>
        <w:tblW w:w="90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40"/>
        <w:gridCol w:w="5056"/>
      </w:tblGrid>
      <w:tr w:rsidR="00F305BB" w:rsidRPr="007A7FEB" w14:paraId="08E40364" w14:textId="77777777" w:rsidTr="007A7FEB">
        <w:trPr>
          <w:trHeight w:val="475"/>
        </w:trPr>
        <w:tc>
          <w:tcPr>
            <w:tcW w:w="4040" w:type="dxa"/>
          </w:tcPr>
          <w:p w14:paraId="297A3A75" w14:textId="77777777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Vypracoval (meno, priezvisko)</w:t>
            </w:r>
          </w:p>
        </w:tc>
        <w:tc>
          <w:tcPr>
            <w:tcW w:w="5056" w:type="dxa"/>
          </w:tcPr>
          <w:p w14:paraId="5121631C" w14:textId="5ED5E19B" w:rsidR="00F305BB" w:rsidRPr="007A7FEB" w:rsidRDefault="007A7FE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Mgr. Renáta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Maloveská</w:t>
            </w:r>
            <w:proofErr w:type="spellEnd"/>
          </w:p>
        </w:tc>
      </w:tr>
      <w:tr w:rsidR="00F305BB" w:rsidRPr="007A7FEB" w14:paraId="54F233AC" w14:textId="77777777" w:rsidTr="007A7FEB">
        <w:trPr>
          <w:trHeight w:val="475"/>
        </w:trPr>
        <w:tc>
          <w:tcPr>
            <w:tcW w:w="4040" w:type="dxa"/>
          </w:tcPr>
          <w:p w14:paraId="2E62BB1E" w14:textId="77777777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Dátum</w:t>
            </w:r>
          </w:p>
        </w:tc>
        <w:tc>
          <w:tcPr>
            <w:tcW w:w="5056" w:type="dxa"/>
          </w:tcPr>
          <w:p w14:paraId="1CB132AF" w14:textId="4AC5556F" w:rsidR="00F305BB" w:rsidRPr="007A7FEB" w:rsidRDefault="007A7FE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20. 05. 2021</w:t>
            </w:r>
          </w:p>
        </w:tc>
      </w:tr>
      <w:tr w:rsidR="00F305BB" w:rsidRPr="007A7FEB" w14:paraId="28808450" w14:textId="77777777" w:rsidTr="007A7FEB">
        <w:trPr>
          <w:trHeight w:val="454"/>
        </w:trPr>
        <w:tc>
          <w:tcPr>
            <w:tcW w:w="4040" w:type="dxa"/>
          </w:tcPr>
          <w:p w14:paraId="6AB52DFD" w14:textId="77777777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Podpis</w:t>
            </w:r>
          </w:p>
        </w:tc>
        <w:tc>
          <w:tcPr>
            <w:tcW w:w="5056" w:type="dxa"/>
          </w:tcPr>
          <w:p w14:paraId="43B24150" w14:textId="1B748857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05BB" w:rsidRPr="007A7FEB" w14:paraId="28E99385" w14:textId="77777777" w:rsidTr="007A7FEB">
        <w:trPr>
          <w:trHeight w:val="475"/>
        </w:trPr>
        <w:tc>
          <w:tcPr>
            <w:tcW w:w="4040" w:type="dxa"/>
          </w:tcPr>
          <w:p w14:paraId="6560BA44" w14:textId="77777777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Schválil (meno, priezvisko)</w:t>
            </w:r>
          </w:p>
        </w:tc>
        <w:tc>
          <w:tcPr>
            <w:tcW w:w="5056" w:type="dxa"/>
          </w:tcPr>
          <w:p w14:paraId="4AD6AE4D" w14:textId="5BCC9FE2" w:rsidR="00F305BB" w:rsidRPr="007A7FEB" w:rsidRDefault="007A7FE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F04B0">
              <w:rPr>
                <w:rFonts w:ascii="Times New Roman" w:hAnsi="Times New Roman"/>
                <w:sz w:val="24"/>
                <w:szCs w:val="24"/>
              </w:rPr>
              <w:t>PaedDr. René Kováčik</w:t>
            </w:r>
          </w:p>
        </w:tc>
      </w:tr>
      <w:tr w:rsidR="00F305BB" w:rsidRPr="007A7FEB" w14:paraId="144D6BA2" w14:textId="77777777" w:rsidTr="007A7FEB">
        <w:trPr>
          <w:trHeight w:val="475"/>
        </w:trPr>
        <w:tc>
          <w:tcPr>
            <w:tcW w:w="4040" w:type="dxa"/>
          </w:tcPr>
          <w:p w14:paraId="23CD1D1A" w14:textId="77777777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Dátum</w:t>
            </w:r>
          </w:p>
        </w:tc>
        <w:tc>
          <w:tcPr>
            <w:tcW w:w="5056" w:type="dxa"/>
          </w:tcPr>
          <w:p w14:paraId="0EE22260" w14:textId="72193C4B" w:rsidR="00F305BB" w:rsidRPr="007A7FEB" w:rsidRDefault="007A7FE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20. 05. 2021</w:t>
            </w:r>
          </w:p>
        </w:tc>
      </w:tr>
      <w:tr w:rsidR="00F305BB" w:rsidRPr="007A7FEB" w14:paraId="3DDD00BC" w14:textId="77777777" w:rsidTr="007A7FEB">
        <w:trPr>
          <w:trHeight w:val="475"/>
        </w:trPr>
        <w:tc>
          <w:tcPr>
            <w:tcW w:w="4040" w:type="dxa"/>
          </w:tcPr>
          <w:p w14:paraId="7926E683" w14:textId="77777777" w:rsidR="00F305BB" w:rsidRPr="007A7FEB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Podpis</w:t>
            </w:r>
          </w:p>
        </w:tc>
        <w:tc>
          <w:tcPr>
            <w:tcW w:w="5056" w:type="dxa"/>
          </w:tcPr>
          <w:p w14:paraId="6466266D" w14:textId="2347E336" w:rsidR="00F305BB" w:rsidRPr="007A7FE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271FDAB" w14:textId="77777777" w:rsidR="00F305BB" w:rsidRPr="007A7FEB" w:rsidRDefault="00F305BB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4A1D6D00" w14:textId="77777777" w:rsidR="00F305BB" w:rsidRPr="007A7FEB" w:rsidRDefault="00F305BB" w:rsidP="00B440DB">
      <w:pPr>
        <w:tabs>
          <w:tab w:val="left" w:pos="1114"/>
        </w:tabs>
        <w:rPr>
          <w:rFonts w:ascii="Times New Roman" w:hAnsi="Times New Roman"/>
          <w:b/>
          <w:sz w:val="24"/>
          <w:szCs w:val="24"/>
        </w:rPr>
      </w:pPr>
      <w:r w:rsidRPr="007A7FEB">
        <w:rPr>
          <w:rFonts w:ascii="Times New Roman" w:hAnsi="Times New Roman"/>
          <w:b/>
          <w:sz w:val="24"/>
          <w:szCs w:val="24"/>
        </w:rPr>
        <w:t>Príloha:</w:t>
      </w:r>
    </w:p>
    <w:p w14:paraId="65EB77B5" w14:textId="77777777" w:rsidR="00F305BB" w:rsidRPr="007A7FEB" w:rsidRDefault="00F305BB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  <w:r w:rsidRPr="007A7FEB">
        <w:rPr>
          <w:rFonts w:ascii="Times New Roman" w:hAnsi="Times New Roman"/>
          <w:sz w:val="24"/>
          <w:szCs w:val="24"/>
        </w:rPr>
        <w:t>Prezenčná listina zo stretnutia pedagogického klubu</w:t>
      </w:r>
    </w:p>
    <w:p w14:paraId="155C4B60" w14:textId="77777777" w:rsidR="00F305BB" w:rsidRPr="007A7FEB" w:rsidRDefault="00F305BB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5CCC3ECA" w14:textId="77777777" w:rsidR="007A7FEB" w:rsidRDefault="007A7FEB" w:rsidP="00D0796E">
      <w:pPr>
        <w:rPr>
          <w:rFonts w:ascii="Times New Roman" w:hAnsi="Times New Roman"/>
          <w:sz w:val="24"/>
          <w:szCs w:val="24"/>
        </w:rPr>
      </w:pPr>
    </w:p>
    <w:p w14:paraId="4C05C4A4" w14:textId="77777777" w:rsidR="007A7FEB" w:rsidRDefault="007A7FEB" w:rsidP="00D0796E">
      <w:pPr>
        <w:rPr>
          <w:rFonts w:ascii="Times New Roman" w:hAnsi="Times New Roman"/>
          <w:sz w:val="24"/>
          <w:szCs w:val="24"/>
        </w:rPr>
      </w:pPr>
    </w:p>
    <w:p w14:paraId="34FBAD96" w14:textId="77777777" w:rsidR="007A7FEB" w:rsidRDefault="007A7FEB" w:rsidP="00D0796E">
      <w:pPr>
        <w:rPr>
          <w:rFonts w:ascii="Times New Roman" w:hAnsi="Times New Roman"/>
          <w:sz w:val="24"/>
          <w:szCs w:val="24"/>
        </w:rPr>
      </w:pPr>
    </w:p>
    <w:p w14:paraId="291CD5F9" w14:textId="1455A731" w:rsidR="00F305BB" w:rsidRPr="007A7FEB" w:rsidRDefault="00F305BB" w:rsidP="00D0796E">
      <w:pPr>
        <w:rPr>
          <w:rFonts w:ascii="Times New Roman" w:hAnsi="Times New Roman"/>
          <w:sz w:val="24"/>
          <w:szCs w:val="24"/>
        </w:rPr>
      </w:pPr>
      <w:r w:rsidRPr="007A7FEB">
        <w:rPr>
          <w:rFonts w:ascii="Times New Roman" w:hAnsi="Times New Roman"/>
          <w:sz w:val="24"/>
          <w:szCs w:val="24"/>
        </w:rPr>
        <w:lastRenderedPageBreak/>
        <w:t xml:space="preserve">Príloha správy o činnosti pedagogického klubu              </w:t>
      </w:r>
      <w:r w:rsidRPr="007A7FEB">
        <w:rPr>
          <w:rFonts w:ascii="Times New Roman" w:hAnsi="Times New Roman"/>
          <w:noProof/>
          <w:sz w:val="24"/>
          <w:szCs w:val="24"/>
          <w:lang w:eastAsia="sk-SK"/>
        </w:rPr>
        <w:t xml:space="preserve">                                                                               </w:t>
      </w:r>
      <w:r w:rsidR="007B49B6" w:rsidRPr="007A7FEB">
        <w:rPr>
          <w:rFonts w:ascii="Times New Roman" w:hAnsi="Times New Roman"/>
          <w:noProof/>
          <w:sz w:val="24"/>
          <w:szCs w:val="24"/>
          <w:lang w:eastAsia="sk-SK"/>
        </w:rPr>
        <w:drawing>
          <wp:inline distT="0" distB="0" distL="0" distR="0" wp14:anchorId="7F40FE14" wp14:editId="7B60531A">
            <wp:extent cx="5753100" cy="800100"/>
            <wp:effectExtent l="19050" t="0" r="0" b="0"/>
            <wp:docPr id="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497E68" w14:textId="77777777" w:rsidR="00F305BB" w:rsidRPr="007A7FEB" w:rsidRDefault="00F305BB" w:rsidP="00D0796E">
      <w:pPr>
        <w:rPr>
          <w:rFonts w:ascii="Times New Roman" w:hAnsi="Times New Roman"/>
          <w:sz w:val="24"/>
          <w:szCs w:val="24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28"/>
        <w:gridCol w:w="5940"/>
      </w:tblGrid>
      <w:tr w:rsidR="00F305BB" w:rsidRPr="007A7FEB" w14:paraId="0ECE7136" w14:textId="77777777" w:rsidTr="001745A4">
        <w:tc>
          <w:tcPr>
            <w:tcW w:w="3528" w:type="dxa"/>
          </w:tcPr>
          <w:p w14:paraId="68834A86" w14:textId="77777777" w:rsidR="00F305BB" w:rsidRPr="007A7FEB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Prioritná os:</w:t>
            </w:r>
          </w:p>
        </w:tc>
        <w:tc>
          <w:tcPr>
            <w:tcW w:w="5940" w:type="dxa"/>
          </w:tcPr>
          <w:p w14:paraId="0FCEE25B" w14:textId="77777777" w:rsidR="00F305BB" w:rsidRPr="007A7FEB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Vzdelávanie</w:t>
            </w:r>
          </w:p>
        </w:tc>
      </w:tr>
      <w:tr w:rsidR="00F305BB" w:rsidRPr="007A7FEB" w14:paraId="32BA481A" w14:textId="77777777" w:rsidTr="001745A4">
        <w:tc>
          <w:tcPr>
            <w:tcW w:w="3528" w:type="dxa"/>
          </w:tcPr>
          <w:p w14:paraId="20D9E848" w14:textId="77777777" w:rsidR="00F305BB" w:rsidRPr="007A7FEB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Špecifický cieľ:</w:t>
            </w:r>
          </w:p>
        </w:tc>
        <w:tc>
          <w:tcPr>
            <w:tcW w:w="5940" w:type="dxa"/>
          </w:tcPr>
          <w:p w14:paraId="62B0C674" w14:textId="77777777" w:rsidR="00F305BB" w:rsidRPr="007A7FEB" w:rsidRDefault="001620FF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 xml:space="preserve">1.1.1 Zvýšiť </w:t>
            </w:r>
            <w:proofErr w:type="spellStart"/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inkluzívnosť</w:t>
            </w:r>
            <w:proofErr w:type="spellEnd"/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 xml:space="preserve"> a rovnaký prístup ku kvalitnému vzdelávaniu a zlepšiť výsledky a kompetencie detí a žiakov</w:t>
            </w:r>
          </w:p>
        </w:tc>
      </w:tr>
      <w:tr w:rsidR="00F305BB" w:rsidRPr="007A7FEB" w14:paraId="50531704" w14:textId="77777777" w:rsidTr="001745A4">
        <w:tc>
          <w:tcPr>
            <w:tcW w:w="3528" w:type="dxa"/>
          </w:tcPr>
          <w:p w14:paraId="2F6CDFDE" w14:textId="77777777" w:rsidR="00F305BB" w:rsidRPr="007A7FEB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Prijímateľ:</w:t>
            </w:r>
          </w:p>
        </w:tc>
        <w:tc>
          <w:tcPr>
            <w:tcW w:w="5940" w:type="dxa"/>
          </w:tcPr>
          <w:p w14:paraId="7ED519FE" w14:textId="77777777" w:rsidR="00F305BB" w:rsidRPr="007A7FEB" w:rsidRDefault="0013073E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Základná škola Sama Cambela, Školská 14, 976 13 Slovenská Ľupča</w:t>
            </w:r>
          </w:p>
        </w:tc>
      </w:tr>
      <w:tr w:rsidR="00F305BB" w:rsidRPr="007A7FEB" w14:paraId="58A6A3A1" w14:textId="77777777" w:rsidTr="001745A4">
        <w:tc>
          <w:tcPr>
            <w:tcW w:w="3528" w:type="dxa"/>
          </w:tcPr>
          <w:p w14:paraId="1EA6C41B" w14:textId="77777777" w:rsidR="00F305BB" w:rsidRPr="007A7FEB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Názov projektu:</w:t>
            </w:r>
          </w:p>
        </w:tc>
        <w:tc>
          <w:tcPr>
            <w:tcW w:w="5940" w:type="dxa"/>
          </w:tcPr>
          <w:p w14:paraId="7EBDF681" w14:textId="77777777" w:rsidR="00F305BB" w:rsidRPr="007A7FEB" w:rsidRDefault="00F23BEF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 xml:space="preserve">Zvýšenie kvality vzdelávania na </w:t>
            </w:r>
            <w:r w:rsidR="00DB6670" w:rsidRPr="007A7FEB">
              <w:rPr>
                <w:rFonts w:ascii="Times New Roman" w:hAnsi="Times New Roman"/>
                <w:spacing w:val="20"/>
                <w:sz w:val="24"/>
                <w:szCs w:val="24"/>
              </w:rPr>
              <w:t>ZŠ Sama Cambela v Slovenskej Ľupči</w:t>
            </w:r>
          </w:p>
        </w:tc>
      </w:tr>
      <w:tr w:rsidR="00F305BB" w:rsidRPr="007A7FEB" w14:paraId="7734E30D" w14:textId="77777777" w:rsidTr="001745A4">
        <w:tc>
          <w:tcPr>
            <w:tcW w:w="3528" w:type="dxa"/>
          </w:tcPr>
          <w:p w14:paraId="0BE03F91" w14:textId="77777777" w:rsidR="00F305BB" w:rsidRPr="007A7FEB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Kód ITMS projektu:</w:t>
            </w:r>
          </w:p>
        </w:tc>
        <w:tc>
          <w:tcPr>
            <w:tcW w:w="5940" w:type="dxa"/>
          </w:tcPr>
          <w:p w14:paraId="34F35C9E" w14:textId="77777777" w:rsidR="00F305BB" w:rsidRPr="007A7FEB" w:rsidRDefault="00F23BEF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312011R0</w:t>
            </w:r>
            <w:r w:rsidR="00DB6670" w:rsidRPr="007A7FEB">
              <w:rPr>
                <w:rFonts w:ascii="Times New Roman" w:hAnsi="Times New Roman"/>
                <w:spacing w:val="20"/>
                <w:sz w:val="24"/>
                <w:szCs w:val="24"/>
              </w:rPr>
              <w:t>70</w:t>
            </w:r>
          </w:p>
        </w:tc>
      </w:tr>
      <w:tr w:rsidR="00F305BB" w:rsidRPr="007A7FEB" w14:paraId="1726B7BD" w14:textId="77777777" w:rsidTr="001745A4">
        <w:tc>
          <w:tcPr>
            <w:tcW w:w="3528" w:type="dxa"/>
          </w:tcPr>
          <w:p w14:paraId="42F758C4" w14:textId="77777777" w:rsidR="00F305BB" w:rsidRPr="007A7FEB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pacing w:val="20"/>
                <w:sz w:val="24"/>
                <w:szCs w:val="24"/>
              </w:rPr>
              <w:t>Názov pedagogického klubu:</w:t>
            </w:r>
          </w:p>
        </w:tc>
        <w:tc>
          <w:tcPr>
            <w:tcW w:w="5940" w:type="dxa"/>
          </w:tcPr>
          <w:p w14:paraId="26153889" w14:textId="77777777" w:rsidR="00F305BB" w:rsidRPr="007A7FEB" w:rsidRDefault="0013073E" w:rsidP="001745A4">
            <w:pPr>
              <w:rPr>
                <w:rFonts w:ascii="Times New Roman" w:hAnsi="Times New Roman"/>
                <w:b/>
                <w:bCs/>
                <w:spacing w:val="20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b/>
                <w:bCs/>
                <w:spacing w:val="20"/>
                <w:sz w:val="24"/>
                <w:szCs w:val="24"/>
              </w:rPr>
              <w:t>5.6.3. Pedagogický klub - finančná gramotnosť s písomným výstupom</w:t>
            </w:r>
          </w:p>
        </w:tc>
      </w:tr>
    </w:tbl>
    <w:p w14:paraId="43638A94" w14:textId="77777777" w:rsidR="00F305BB" w:rsidRPr="007A7FEB" w:rsidRDefault="00F305BB" w:rsidP="00D0796E">
      <w:pPr>
        <w:rPr>
          <w:rFonts w:ascii="Times New Roman" w:hAnsi="Times New Roman"/>
          <w:sz w:val="24"/>
          <w:szCs w:val="24"/>
        </w:rPr>
      </w:pPr>
    </w:p>
    <w:p w14:paraId="5CC81D17" w14:textId="77777777" w:rsidR="00F305BB" w:rsidRPr="007A7FEB" w:rsidRDefault="00F305BB" w:rsidP="00D0796E">
      <w:pPr>
        <w:pStyle w:val="Nadpis1"/>
        <w:jc w:val="center"/>
        <w:rPr>
          <w:rFonts w:ascii="Times New Roman" w:hAnsi="Times New Roman" w:cs="Times New Roman"/>
          <w:sz w:val="24"/>
          <w:szCs w:val="24"/>
          <w:lang w:val="sk-SK"/>
        </w:rPr>
      </w:pPr>
      <w:r w:rsidRPr="007A7FEB">
        <w:rPr>
          <w:rFonts w:ascii="Times New Roman" w:hAnsi="Times New Roman" w:cs="Times New Roman"/>
          <w:sz w:val="24"/>
          <w:szCs w:val="24"/>
          <w:lang w:val="sk-SK"/>
        </w:rPr>
        <w:t>PREZENČNÁ LISTINA</w:t>
      </w:r>
    </w:p>
    <w:p w14:paraId="0410E695" w14:textId="77777777" w:rsidR="00F305BB" w:rsidRPr="007A7FEB" w:rsidRDefault="00F305BB" w:rsidP="00D0796E">
      <w:pPr>
        <w:rPr>
          <w:rFonts w:ascii="Times New Roman" w:hAnsi="Times New Roman"/>
          <w:sz w:val="24"/>
          <w:szCs w:val="24"/>
        </w:rPr>
      </w:pPr>
    </w:p>
    <w:p w14:paraId="176A92D6" w14:textId="77777777" w:rsidR="00F305BB" w:rsidRPr="007A7FEB" w:rsidRDefault="00F305BB" w:rsidP="00D0796E">
      <w:pPr>
        <w:rPr>
          <w:rFonts w:ascii="Times New Roman" w:hAnsi="Times New Roman"/>
          <w:sz w:val="24"/>
          <w:szCs w:val="24"/>
        </w:rPr>
      </w:pPr>
      <w:r w:rsidRPr="007A7FEB">
        <w:rPr>
          <w:rFonts w:ascii="Times New Roman" w:hAnsi="Times New Roman"/>
          <w:sz w:val="24"/>
          <w:szCs w:val="24"/>
        </w:rPr>
        <w:t>Miesto konania stretnutia:</w:t>
      </w:r>
      <w:r w:rsidR="00F23BEF" w:rsidRPr="007A7FEB">
        <w:rPr>
          <w:rFonts w:ascii="Times New Roman" w:hAnsi="Times New Roman"/>
          <w:sz w:val="24"/>
          <w:szCs w:val="24"/>
        </w:rPr>
        <w:t xml:space="preserve"> </w:t>
      </w:r>
      <w:r w:rsidR="00DB6670" w:rsidRPr="007A7FEB">
        <w:rPr>
          <w:rFonts w:ascii="Times New Roman" w:hAnsi="Times New Roman"/>
          <w:sz w:val="24"/>
          <w:szCs w:val="24"/>
        </w:rPr>
        <w:t>ZŠ Sama Cambela</w:t>
      </w:r>
    </w:p>
    <w:p w14:paraId="6E8FD1C3" w14:textId="5DFD7343" w:rsidR="00F305BB" w:rsidRPr="007A7FEB" w:rsidRDefault="00F305BB" w:rsidP="00D0796E">
      <w:pPr>
        <w:rPr>
          <w:rFonts w:ascii="Times New Roman" w:hAnsi="Times New Roman"/>
          <w:sz w:val="24"/>
          <w:szCs w:val="24"/>
        </w:rPr>
      </w:pPr>
      <w:r w:rsidRPr="007A7FEB">
        <w:rPr>
          <w:rFonts w:ascii="Times New Roman" w:hAnsi="Times New Roman"/>
          <w:sz w:val="24"/>
          <w:szCs w:val="24"/>
        </w:rPr>
        <w:t>Dátum konania stretnutia:</w:t>
      </w:r>
      <w:r w:rsidR="00F23BEF" w:rsidRPr="007A7FEB">
        <w:rPr>
          <w:rFonts w:ascii="Times New Roman" w:hAnsi="Times New Roman"/>
          <w:sz w:val="24"/>
          <w:szCs w:val="24"/>
        </w:rPr>
        <w:t xml:space="preserve"> </w:t>
      </w:r>
      <w:r w:rsidR="007A7FEB">
        <w:rPr>
          <w:rFonts w:ascii="Times New Roman" w:hAnsi="Times New Roman"/>
          <w:sz w:val="24"/>
          <w:szCs w:val="24"/>
        </w:rPr>
        <w:t>2</w:t>
      </w:r>
      <w:r w:rsidR="008C3C0F" w:rsidRPr="007A7FEB">
        <w:rPr>
          <w:rFonts w:ascii="Times New Roman" w:hAnsi="Times New Roman"/>
          <w:sz w:val="24"/>
          <w:szCs w:val="24"/>
        </w:rPr>
        <w:t>0. 0</w:t>
      </w:r>
      <w:r w:rsidR="007A7FEB">
        <w:rPr>
          <w:rFonts w:ascii="Times New Roman" w:hAnsi="Times New Roman"/>
          <w:sz w:val="24"/>
          <w:szCs w:val="24"/>
        </w:rPr>
        <w:t>5</w:t>
      </w:r>
      <w:r w:rsidR="008C3C0F" w:rsidRPr="007A7FEB">
        <w:rPr>
          <w:rFonts w:ascii="Times New Roman" w:hAnsi="Times New Roman"/>
          <w:sz w:val="24"/>
          <w:szCs w:val="24"/>
        </w:rPr>
        <w:t>. 202</w:t>
      </w:r>
      <w:r w:rsidR="007A7FEB">
        <w:rPr>
          <w:rFonts w:ascii="Times New Roman" w:hAnsi="Times New Roman"/>
          <w:sz w:val="24"/>
          <w:szCs w:val="24"/>
        </w:rPr>
        <w:t>1</w:t>
      </w:r>
    </w:p>
    <w:p w14:paraId="1E6F249F" w14:textId="77777777" w:rsidR="00F305BB" w:rsidRPr="007A7FEB" w:rsidRDefault="00F305BB" w:rsidP="00D0796E">
      <w:pPr>
        <w:rPr>
          <w:rFonts w:ascii="Times New Roman" w:hAnsi="Times New Roman"/>
          <w:sz w:val="24"/>
          <w:szCs w:val="24"/>
        </w:rPr>
      </w:pPr>
      <w:r w:rsidRPr="007A7FEB">
        <w:rPr>
          <w:rFonts w:ascii="Times New Roman" w:hAnsi="Times New Roman"/>
          <w:sz w:val="24"/>
          <w:szCs w:val="24"/>
        </w:rPr>
        <w:t xml:space="preserve">Trvanie stretnutia: </w:t>
      </w:r>
      <w:r w:rsidR="008C3C0F" w:rsidRPr="007A7FEB">
        <w:rPr>
          <w:rFonts w:ascii="Times New Roman" w:hAnsi="Times New Roman"/>
          <w:sz w:val="24"/>
          <w:szCs w:val="24"/>
        </w:rPr>
        <w:t>13:00 – 16:00</w:t>
      </w:r>
    </w:p>
    <w:p w14:paraId="342AAE97" w14:textId="77777777" w:rsidR="00F305BB" w:rsidRPr="007A7FEB" w:rsidRDefault="00F305BB" w:rsidP="00D0796E">
      <w:pPr>
        <w:rPr>
          <w:rFonts w:ascii="Times New Roman" w:hAnsi="Times New Roman"/>
          <w:sz w:val="24"/>
          <w:szCs w:val="24"/>
        </w:rPr>
      </w:pPr>
      <w:r w:rsidRPr="007A7FEB">
        <w:rPr>
          <w:rFonts w:ascii="Times New Roman" w:hAnsi="Times New Roman"/>
          <w:sz w:val="24"/>
          <w:szCs w:val="24"/>
        </w:rPr>
        <w:t>Zoznam účastníkov/členov pedagogického klubu:</w:t>
      </w:r>
    </w:p>
    <w:tbl>
      <w:tblPr>
        <w:tblW w:w="9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4"/>
        <w:gridCol w:w="2995"/>
        <w:gridCol w:w="2835"/>
        <w:gridCol w:w="2838"/>
      </w:tblGrid>
      <w:tr w:rsidR="008C3C0F" w:rsidRPr="007A7FEB" w14:paraId="5C21F2D9" w14:textId="77777777" w:rsidTr="007A7FEB">
        <w:trPr>
          <w:trHeight w:val="337"/>
        </w:trPr>
        <w:tc>
          <w:tcPr>
            <w:tcW w:w="544" w:type="dxa"/>
          </w:tcPr>
          <w:p w14:paraId="64789DF6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č.</w:t>
            </w:r>
          </w:p>
        </w:tc>
        <w:tc>
          <w:tcPr>
            <w:tcW w:w="2995" w:type="dxa"/>
          </w:tcPr>
          <w:p w14:paraId="0250CEAC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Meno a priezvisko</w:t>
            </w:r>
          </w:p>
        </w:tc>
        <w:tc>
          <w:tcPr>
            <w:tcW w:w="2835" w:type="dxa"/>
          </w:tcPr>
          <w:p w14:paraId="711549F7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Podpis</w:t>
            </w:r>
          </w:p>
        </w:tc>
        <w:tc>
          <w:tcPr>
            <w:tcW w:w="2838" w:type="dxa"/>
          </w:tcPr>
          <w:p w14:paraId="58C36C63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Inštitúcia</w:t>
            </w:r>
          </w:p>
        </w:tc>
      </w:tr>
      <w:tr w:rsidR="008C3C0F" w:rsidRPr="007A7FEB" w14:paraId="3B7F1BEC" w14:textId="77777777" w:rsidTr="007A7FEB">
        <w:trPr>
          <w:trHeight w:val="337"/>
        </w:trPr>
        <w:tc>
          <w:tcPr>
            <w:tcW w:w="544" w:type="dxa"/>
          </w:tcPr>
          <w:p w14:paraId="1D6E435B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995" w:type="dxa"/>
          </w:tcPr>
          <w:p w14:paraId="2A1AA957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Mgr. Anna Dávidová</w:t>
            </w:r>
          </w:p>
        </w:tc>
        <w:tc>
          <w:tcPr>
            <w:tcW w:w="2835" w:type="dxa"/>
          </w:tcPr>
          <w:p w14:paraId="5BDF39AF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</w:tcPr>
          <w:p w14:paraId="1DB4C891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ZŠ Sama Cambela</w:t>
            </w:r>
          </w:p>
        </w:tc>
      </w:tr>
      <w:tr w:rsidR="008C3C0F" w:rsidRPr="007A7FEB" w14:paraId="028C3AE9" w14:textId="77777777" w:rsidTr="007A7FEB">
        <w:trPr>
          <w:trHeight w:val="337"/>
        </w:trPr>
        <w:tc>
          <w:tcPr>
            <w:tcW w:w="544" w:type="dxa"/>
          </w:tcPr>
          <w:p w14:paraId="165EFDE2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995" w:type="dxa"/>
          </w:tcPr>
          <w:p w14:paraId="553E9613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 xml:space="preserve">Mgr. Dagmar </w:t>
            </w:r>
            <w:proofErr w:type="spellStart"/>
            <w:r w:rsidRPr="007A7FEB">
              <w:rPr>
                <w:rFonts w:ascii="Times New Roman" w:hAnsi="Times New Roman"/>
                <w:sz w:val="24"/>
                <w:szCs w:val="24"/>
              </w:rPr>
              <w:t>Jakušová</w:t>
            </w:r>
            <w:proofErr w:type="spellEnd"/>
          </w:p>
        </w:tc>
        <w:tc>
          <w:tcPr>
            <w:tcW w:w="2835" w:type="dxa"/>
          </w:tcPr>
          <w:p w14:paraId="5D1041F9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</w:tcPr>
          <w:p w14:paraId="53BFDCF3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ZŠ Sama Cambela</w:t>
            </w:r>
          </w:p>
        </w:tc>
      </w:tr>
      <w:tr w:rsidR="008C3C0F" w:rsidRPr="007A7FEB" w14:paraId="76D527BC" w14:textId="77777777" w:rsidTr="007A7FEB">
        <w:trPr>
          <w:trHeight w:val="337"/>
        </w:trPr>
        <w:tc>
          <w:tcPr>
            <w:tcW w:w="544" w:type="dxa"/>
          </w:tcPr>
          <w:p w14:paraId="58BCADF2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995" w:type="dxa"/>
          </w:tcPr>
          <w:p w14:paraId="596A0AAF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 xml:space="preserve">Mgr. Renáta </w:t>
            </w:r>
            <w:proofErr w:type="spellStart"/>
            <w:r w:rsidRPr="007A7FEB">
              <w:rPr>
                <w:rFonts w:ascii="Times New Roman" w:hAnsi="Times New Roman"/>
                <w:sz w:val="24"/>
                <w:szCs w:val="24"/>
              </w:rPr>
              <w:t>Maloveská</w:t>
            </w:r>
            <w:proofErr w:type="spellEnd"/>
          </w:p>
        </w:tc>
        <w:tc>
          <w:tcPr>
            <w:tcW w:w="2835" w:type="dxa"/>
          </w:tcPr>
          <w:p w14:paraId="5428D063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</w:tcPr>
          <w:p w14:paraId="3CCF469F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ZŠ Sama Cambela</w:t>
            </w:r>
          </w:p>
        </w:tc>
      </w:tr>
      <w:tr w:rsidR="008C3C0F" w:rsidRPr="007A7FEB" w14:paraId="0E4DF16C" w14:textId="77777777" w:rsidTr="007A7FEB">
        <w:trPr>
          <w:trHeight w:val="337"/>
        </w:trPr>
        <w:tc>
          <w:tcPr>
            <w:tcW w:w="544" w:type="dxa"/>
          </w:tcPr>
          <w:p w14:paraId="6A625FAA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995" w:type="dxa"/>
          </w:tcPr>
          <w:p w14:paraId="5AFCED13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7A7FEB">
              <w:rPr>
                <w:rFonts w:ascii="Times New Roman" w:hAnsi="Times New Roman"/>
                <w:sz w:val="24"/>
                <w:szCs w:val="24"/>
              </w:rPr>
              <w:t xml:space="preserve">Ing. Petra </w:t>
            </w:r>
            <w:proofErr w:type="spellStart"/>
            <w:r w:rsidRPr="007A7FEB">
              <w:rPr>
                <w:rFonts w:ascii="Times New Roman" w:hAnsi="Times New Roman"/>
                <w:sz w:val="24"/>
                <w:szCs w:val="24"/>
              </w:rPr>
              <w:t>Lesníková</w:t>
            </w:r>
            <w:proofErr w:type="spellEnd"/>
            <w:r w:rsidRPr="007A7FEB">
              <w:rPr>
                <w:rFonts w:ascii="Times New Roman" w:hAnsi="Times New Roman"/>
                <w:sz w:val="24"/>
                <w:szCs w:val="24"/>
              </w:rPr>
              <w:t>, PhD.</w:t>
            </w:r>
          </w:p>
        </w:tc>
        <w:tc>
          <w:tcPr>
            <w:tcW w:w="2835" w:type="dxa"/>
          </w:tcPr>
          <w:p w14:paraId="341FD675" w14:textId="77777777" w:rsidR="008C3C0F" w:rsidRPr="007A7FEB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</w:tcPr>
          <w:p w14:paraId="44731734" w14:textId="2141A557" w:rsidR="008C3C0F" w:rsidRPr="007A7FEB" w:rsidRDefault="007A7FEB" w:rsidP="00E07F0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Technická univerzita ZV</w:t>
            </w:r>
          </w:p>
        </w:tc>
      </w:tr>
    </w:tbl>
    <w:p w14:paraId="79F57EC7" w14:textId="77777777" w:rsidR="00F305BB" w:rsidRPr="007A7FEB" w:rsidRDefault="00F305BB" w:rsidP="007A7FEB">
      <w:pPr>
        <w:rPr>
          <w:rFonts w:ascii="Times New Roman" w:hAnsi="Times New Roman"/>
          <w:sz w:val="24"/>
          <w:szCs w:val="24"/>
        </w:rPr>
      </w:pPr>
    </w:p>
    <w:sectPr w:rsidR="00F305BB" w:rsidRPr="007A7FEB" w:rsidSect="0058712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B11DA4" w14:textId="77777777" w:rsidR="008A3BB1" w:rsidRDefault="008A3BB1" w:rsidP="00CF35D8">
      <w:pPr>
        <w:spacing w:after="0" w:line="240" w:lineRule="auto"/>
      </w:pPr>
      <w:r>
        <w:separator/>
      </w:r>
    </w:p>
  </w:endnote>
  <w:endnote w:type="continuationSeparator" w:id="0">
    <w:p w14:paraId="42E5DB64" w14:textId="77777777" w:rsidR="008A3BB1" w:rsidRDefault="008A3BB1" w:rsidP="00CF35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6106CE" w14:textId="77777777" w:rsidR="008A3BB1" w:rsidRDefault="008A3BB1" w:rsidP="00CF35D8">
      <w:pPr>
        <w:spacing w:after="0" w:line="240" w:lineRule="auto"/>
      </w:pPr>
      <w:r>
        <w:separator/>
      </w:r>
    </w:p>
  </w:footnote>
  <w:footnote w:type="continuationSeparator" w:id="0">
    <w:p w14:paraId="1DC6A59C" w14:textId="77777777" w:rsidR="008A3BB1" w:rsidRDefault="008A3BB1" w:rsidP="00CF35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D481F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CF92547"/>
    <w:multiLevelType w:val="hybridMultilevel"/>
    <w:tmpl w:val="7ADCE8F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E6128F6"/>
    <w:multiLevelType w:val="hybridMultilevel"/>
    <w:tmpl w:val="46C6B1C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6C4F5A99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6C791FE5"/>
    <w:multiLevelType w:val="hybridMultilevel"/>
    <w:tmpl w:val="6CDEE3FE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6F5965F2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736D7209"/>
    <w:multiLevelType w:val="hybridMultilevel"/>
    <w:tmpl w:val="0680DF4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5"/>
  </w:num>
  <w:num w:numId="5">
    <w:abstractNumId w:val="4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40DB"/>
    <w:rsid w:val="0000510A"/>
    <w:rsid w:val="00053B89"/>
    <w:rsid w:val="0007110A"/>
    <w:rsid w:val="00081664"/>
    <w:rsid w:val="000E6FBF"/>
    <w:rsid w:val="000F127B"/>
    <w:rsid w:val="0013073E"/>
    <w:rsid w:val="00133874"/>
    <w:rsid w:val="00137050"/>
    <w:rsid w:val="00151F6C"/>
    <w:rsid w:val="001544C0"/>
    <w:rsid w:val="001620FF"/>
    <w:rsid w:val="001745A4"/>
    <w:rsid w:val="00187416"/>
    <w:rsid w:val="00195BD6"/>
    <w:rsid w:val="001A5EA2"/>
    <w:rsid w:val="001B69AF"/>
    <w:rsid w:val="001D498E"/>
    <w:rsid w:val="00203036"/>
    <w:rsid w:val="00225CD9"/>
    <w:rsid w:val="002921F4"/>
    <w:rsid w:val="002D7F9B"/>
    <w:rsid w:val="002D7FC6"/>
    <w:rsid w:val="002E3F1A"/>
    <w:rsid w:val="00317BCD"/>
    <w:rsid w:val="0034733D"/>
    <w:rsid w:val="0036173E"/>
    <w:rsid w:val="003700F7"/>
    <w:rsid w:val="003841E0"/>
    <w:rsid w:val="003F10E0"/>
    <w:rsid w:val="00410521"/>
    <w:rsid w:val="00411C6B"/>
    <w:rsid w:val="00423CC3"/>
    <w:rsid w:val="00446402"/>
    <w:rsid w:val="00490092"/>
    <w:rsid w:val="004C05D7"/>
    <w:rsid w:val="004F368A"/>
    <w:rsid w:val="00507CF5"/>
    <w:rsid w:val="005361EC"/>
    <w:rsid w:val="00541786"/>
    <w:rsid w:val="0055263C"/>
    <w:rsid w:val="00583AF0"/>
    <w:rsid w:val="0058712F"/>
    <w:rsid w:val="00592E27"/>
    <w:rsid w:val="00610456"/>
    <w:rsid w:val="00626B06"/>
    <w:rsid w:val="006377DA"/>
    <w:rsid w:val="00660DD0"/>
    <w:rsid w:val="006A3977"/>
    <w:rsid w:val="006A4C80"/>
    <w:rsid w:val="006B6CBE"/>
    <w:rsid w:val="006E0712"/>
    <w:rsid w:val="006E77C5"/>
    <w:rsid w:val="007A5170"/>
    <w:rsid w:val="007A6CFA"/>
    <w:rsid w:val="007A7FEB"/>
    <w:rsid w:val="007B49B6"/>
    <w:rsid w:val="007B6C7D"/>
    <w:rsid w:val="007D4E9C"/>
    <w:rsid w:val="007F2035"/>
    <w:rsid w:val="007F20D5"/>
    <w:rsid w:val="007F7928"/>
    <w:rsid w:val="008058B8"/>
    <w:rsid w:val="00805BE9"/>
    <w:rsid w:val="008721DB"/>
    <w:rsid w:val="008727CF"/>
    <w:rsid w:val="008A3BB1"/>
    <w:rsid w:val="008C3B1D"/>
    <w:rsid w:val="008C3C0F"/>
    <w:rsid w:val="008C3C41"/>
    <w:rsid w:val="009C3018"/>
    <w:rsid w:val="009F4F76"/>
    <w:rsid w:val="00A71E3A"/>
    <w:rsid w:val="00A9043F"/>
    <w:rsid w:val="00AB111C"/>
    <w:rsid w:val="00AF5989"/>
    <w:rsid w:val="00B31F41"/>
    <w:rsid w:val="00B440DB"/>
    <w:rsid w:val="00B71530"/>
    <w:rsid w:val="00BB5601"/>
    <w:rsid w:val="00BF2F35"/>
    <w:rsid w:val="00BF4683"/>
    <w:rsid w:val="00BF4792"/>
    <w:rsid w:val="00C065E1"/>
    <w:rsid w:val="00C507F1"/>
    <w:rsid w:val="00CA0B4D"/>
    <w:rsid w:val="00CA771E"/>
    <w:rsid w:val="00CC6364"/>
    <w:rsid w:val="00CD7D64"/>
    <w:rsid w:val="00CF35D8"/>
    <w:rsid w:val="00D0796E"/>
    <w:rsid w:val="00D5619C"/>
    <w:rsid w:val="00DA6ABC"/>
    <w:rsid w:val="00DB35FE"/>
    <w:rsid w:val="00DB6670"/>
    <w:rsid w:val="00DC6E91"/>
    <w:rsid w:val="00DD1AA4"/>
    <w:rsid w:val="00E36C97"/>
    <w:rsid w:val="00E926D8"/>
    <w:rsid w:val="00EC5730"/>
    <w:rsid w:val="00F23BEF"/>
    <w:rsid w:val="00F27F47"/>
    <w:rsid w:val="00F305BB"/>
    <w:rsid w:val="00F36E61"/>
    <w:rsid w:val="00F61779"/>
    <w:rsid w:val="00F86C37"/>
    <w:rsid w:val="00F91DFD"/>
    <w:rsid w:val="00FD3420"/>
    <w:rsid w:val="00FE0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D26E27D"/>
  <w15:docId w15:val="{1A10AA2F-8440-43EC-AE17-2B9098A14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58712F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aliases w:val="Chapter"/>
    <w:basedOn w:val="Normlny"/>
    <w:next w:val="Normlny"/>
    <w:link w:val="Nadpis1Char"/>
    <w:uiPriority w:val="99"/>
    <w:qFormat/>
    <w:rsid w:val="00D0796E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cs-CZ" w:eastAsia="cs-CZ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aliases w:val="Chapter Char"/>
    <w:link w:val="Nadpis1"/>
    <w:uiPriority w:val="99"/>
    <w:locked/>
    <w:rsid w:val="00D0796E"/>
    <w:rPr>
      <w:rFonts w:ascii="Arial" w:hAnsi="Arial" w:cs="Arial"/>
      <w:b/>
      <w:bCs/>
      <w:kern w:val="32"/>
      <w:sz w:val="32"/>
      <w:szCs w:val="32"/>
      <w:lang w:val="cs-CZ" w:eastAsia="cs-CZ"/>
    </w:rPr>
  </w:style>
  <w:style w:type="paragraph" w:styleId="Textbubliny">
    <w:name w:val="Balloon Text"/>
    <w:basedOn w:val="Normlny"/>
    <w:link w:val="TextbublinyChar"/>
    <w:uiPriority w:val="99"/>
    <w:semiHidden/>
    <w:rsid w:val="00B44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B440DB"/>
    <w:rPr>
      <w:rFonts w:ascii="Tahoma" w:hAnsi="Tahoma" w:cs="Tahoma"/>
      <w:sz w:val="16"/>
      <w:szCs w:val="16"/>
    </w:rPr>
  </w:style>
  <w:style w:type="table" w:styleId="Mriekatabuky">
    <w:name w:val="Table Grid"/>
    <w:basedOn w:val="Normlnatabuka"/>
    <w:uiPriority w:val="99"/>
    <w:rsid w:val="00B440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uiPriority w:val="99"/>
    <w:semiHidden/>
    <w:rsid w:val="00DA6ABC"/>
    <w:rPr>
      <w:rFonts w:cs="Times New Roman"/>
      <w:color w:val="808080"/>
    </w:rPr>
  </w:style>
  <w:style w:type="character" w:customStyle="1" w:styleId="tl1">
    <w:name w:val="Štýl1"/>
    <w:uiPriority w:val="99"/>
    <w:rsid w:val="002D7F9B"/>
    <w:rPr>
      <w:rFonts w:ascii="Times New Roman" w:hAnsi="Times New Roman" w:cs="Times New Roman"/>
      <w:b/>
      <w:sz w:val="28"/>
    </w:rPr>
  </w:style>
  <w:style w:type="paragraph" w:styleId="Textpoznmkypodiarou">
    <w:name w:val="footnote text"/>
    <w:basedOn w:val="Normlny"/>
    <w:link w:val="TextpoznmkypodiarouChar"/>
    <w:uiPriority w:val="99"/>
    <w:semiHidden/>
    <w:rsid w:val="00CF35D8"/>
    <w:pPr>
      <w:spacing w:after="0" w:line="240" w:lineRule="auto"/>
    </w:pPr>
    <w:rPr>
      <w:sz w:val="20"/>
      <w:szCs w:val="20"/>
    </w:rPr>
  </w:style>
  <w:style w:type="character" w:customStyle="1" w:styleId="TextpoznmkypodiarouChar">
    <w:name w:val="Text poznámky pod čiarou Char"/>
    <w:link w:val="Textpoznmkypodiarou"/>
    <w:uiPriority w:val="99"/>
    <w:semiHidden/>
    <w:locked/>
    <w:rsid w:val="00CF35D8"/>
    <w:rPr>
      <w:rFonts w:cs="Times New Roman"/>
      <w:sz w:val="20"/>
      <w:szCs w:val="20"/>
    </w:rPr>
  </w:style>
  <w:style w:type="character" w:styleId="Odkaznapoznmkupodiarou">
    <w:name w:val="footnote reference"/>
    <w:uiPriority w:val="99"/>
    <w:semiHidden/>
    <w:rsid w:val="00CF35D8"/>
    <w:rPr>
      <w:rFonts w:cs="Times New Roman"/>
      <w:vertAlign w:val="superscript"/>
    </w:rPr>
  </w:style>
  <w:style w:type="paragraph" w:styleId="Odsekzoznamu">
    <w:name w:val="List Paragraph"/>
    <w:basedOn w:val="Normlny"/>
    <w:uiPriority w:val="99"/>
    <w:qFormat/>
    <w:rsid w:val="00BF2F35"/>
    <w:pPr>
      <w:ind w:left="720"/>
      <w:contextualSpacing/>
    </w:pPr>
  </w:style>
  <w:style w:type="paragraph" w:customStyle="1" w:styleId="CharCharCharChar">
    <w:name w:val="Char Char Char Char"/>
    <w:basedOn w:val="Normlny"/>
    <w:uiPriority w:val="99"/>
    <w:rsid w:val="00D0796E"/>
    <w:pPr>
      <w:widowControl w:val="0"/>
      <w:adjustRightInd w:val="0"/>
      <w:spacing w:after="160" w:line="240" w:lineRule="exact"/>
      <w:ind w:firstLine="720"/>
      <w:textAlignment w:val="baseline"/>
    </w:pPr>
    <w:rPr>
      <w:rFonts w:ascii="Tahoma" w:eastAsia="Times New Roman" w:hAnsi="Tahoma" w:cs="Tahoma"/>
      <w:sz w:val="20"/>
      <w:szCs w:val="20"/>
      <w:lang w:val="en-US"/>
    </w:rPr>
  </w:style>
  <w:style w:type="character" w:styleId="Odkaznakomentr">
    <w:name w:val="annotation reference"/>
    <w:uiPriority w:val="99"/>
    <w:semiHidden/>
    <w:rsid w:val="00AF5989"/>
    <w:rPr>
      <w:rFonts w:cs="Times New Roman"/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rsid w:val="00AF5989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link w:val="Textkomentra"/>
    <w:uiPriority w:val="99"/>
    <w:semiHidden/>
    <w:locked/>
    <w:rsid w:val="00AF5989"/>
    <w:rPr>
      <w:rFonts w:cs="Times New Roman"/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rsid w:val="00AF5989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locked/>
    <w:rsid w:val="00AF5989"/>
    <w:rPr>
      <w:rFonts w:cs="Times New Roman"/>
      <w:b/>
      <w:bCs/>
      <w:sz w:val="20"/>
      <w:szCs w:val="20"/>
    </w:rPr>
  </w:style>
  <w:style w:type="character" w:styleId="Hypertextovprepojenie">
    <w:name w:val="Hyperlink"/>
    <w:basedOn w:val="Predvolenpsmoodseku"/>
    <w:uiPriority w:val="99"/>
    <w:unhideWhenUsed/>
    <w:rsid w:val="007A7FEB"/>
    <w:rPr>
      <w:color w:val="0000FF" w:themeColor="hyperlink"/>
      <w:u w:val="single"/>
    </w:rPr>
  </w:style>
  <w:style w:type="character" w:customStyle="1" w:styleId="Nevyrieenzmienka1">
    <w:name w:val="Nevyriešená zmienka1"/>
    <w:basedOn w:val="Predvolenpsmoodseku"/>
    <w:uiPriority w:val="99"/>
    <w:semiHidden/>
    <w:unhideWhenUsed/>
    <w:rsid w:val="007A7F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2572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sslovlupca.edu.sk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8</Pages>
  <Words>382</Words>
  <Characters>2547</Characters>
  <Application>Microsoft Office Word</Application>
  <DocSecurity>0</DocSecurity>
  <Lines>21</Lines>
  <Paragraphs>5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Feková Eva</dc:creator>
  <cp:lastModifiedBy>Hanka Dávidová</cp:lastModifiedBy>
  <cp:revision>5</cp:revision>
  <cp:lastPrinted>2017-07-21T06:21:00Z</cp:lastPrinted>
  <dcterms:created xsi:type="dcterms:W3CDTF">2021-05-24T07:53:00Z</dcterms:created>
  <dcterms:modified xsi:type="dcterms:W3CDTF">2021-06-04T11:10:00Z</dcterms:modified>
</cp:coreProperties>
</file>